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20" w:type="dxa"/>
        <w:tblInd w:w="-106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  <w:insideH w:val="outset" w:sz="6" w:space="0" w:color="00B050"/>
          <w:insideV w:val="outset" w:sz="6" w:space="0" w:color="00B050"/>
        </w:tblBorders>
        <w:tblLook w:val="00A0" w:firstRow="1" w:lastRow="0" w:firstColumn="1" w:lastColumn="0" w:noHBand="0" w:noVBand="0"/>
      </w:tblPr>
      <w:tblGrid>
        <w:gridCol w:w="9162"/>
      </w:tblGrid>
      <w:tr w:rsidR="00A00424">
        <w:trPr>
          <w:tblCellSpacing w:w="20" w:type="dxa"/>
        </w:trPr>
        <w:tc>
          <w:tcPr>
            <w:tcW w:w="9212" w:type="dxa"/>
            <w:shd w:val="clear" w:color="auto" w:fill="CCFF99"/>
          </w:tcPr>
          <w:p w:rsidR="00A00424" w:rsidRPr="00D077E6" w:rsidRDefault="008F2EB5" w:rsidP="00D077E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</w:t>
            </w:r>
            <w:r w:rsidR="00421754">
              <w:rPr>
                <w:sz w:val="40"/>
                <w:szCs w:val="40"/>
              </w:rPr>
              <w:t xml:space="preserve">  </w:t>
            </w:r>
            <w:r w:rsidR="00A00424" w:rsidRPr="00D077E6">
              <w:rPr>
                <w:sz w:val="40"/>
                <w:szCs w:val="40"/>
              </w:rPr>
              <w:t>Základná škola s materskou školou Martina Hamuljaka Oravská  Jasenica</w:t>
            </w:r>
          </w:p>
        </w:tc>
      </w:tr>
    </w:tbl>
    <w:p w:rsidR="00A00424" w:rsidRDefault="005B6887" w:rsidP="00C616BD">
      <w:pPr>
        <w:spacing w:after="2040"/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361950</wp:posOffset>
            </wp:positionV>
            <wp:extent cx="1756410" cy="2243455"/>
            <wp:effectExtent l="0" t="0" r="0" b="4445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24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0424" w:rsidRDefault="00A00424" w:rsidP="00C616BD">
      <w:pPr>
        <w:spacing w:after="1680"/>
        <w:jc w:val="center"/>
        <w:rPr>
          <w:sz w:val="40"/>
          <w:szCs w:val="40"/>
        </w:rPr>
      </w:pPr>
    </w:p>
    <w:tbl>
      <w:tblPr>
        <w:tblW w:w="0" w:type="auto"/>
        <w:tblCellSpacing w:w="20" w:type="dxa"/>
        <w:tblInd w:w="-106" w:type="dxa"/>
        <w:tblBorders>
          <w:top w:val="outset" w:sz="6" w:space="0" w:color="00B050"/>
          <w:left w:val="outset" w:sz="6" w:space="0" w:color="00B050"/>
          <w:bottom w:val="outset" w:sz="6" w:space="0" w:color="00B050"/>
          <w:right w:val="outset" w:sz="6" w:space="0" w:color="00B050"/>
          <w:insideH w:val="outset" w:sz="6" w:space="0" w:color="00B050"/>
          <w:insideV w:val="outset" w:sz="6" w:space="0" w:color="00B050"/>
        </w:tblBorders>
        <w:tblLook w:val="00A0" w:firstRow="1" w:lastRow="0" w:firstColumn="1" w:lastColumn="0" w:noHBand="0" w:noVBand="0"/>
      </w:tblPr>
      <w:tblGrid>
        <w:gridCol w:w="9162"/>
      </w:tblGrid>
      <w:tr w:rsidR="00A00424">
        <w:trPr>
          <w:tblCellSpacing w:w="20" w:type="dxa"/>
        </w:trPr>
        <w:tc>
          <w:tcPr>
            <w:tcW w:w="9212" w:type="dxa"/>
            <w:shd w:val="clear" w:color="auto" w:fill="CCFF99"/>
          </w:tcPr>
          <w:p w:rsidR="00A00424" w:rsidRPr="00D077E6" w:rsidRDefault="00A00424" w:rsidP="00D077E6">
            <w:pPr>
              <w:jc w:val="center"/>
              <w:rPr>
                <w:sz w:val="40"/>
                <w:szCs w:val="40"/>
              </w:rPr>
            </w:pPr>
            <w:r w:rsidRPr="00D077E6">
              <w:rPr>
                <w:sz w:val="40"/>
                <w:szCs w:val="40"/>
              </w:rPr>
              <w:t>Školský vzdelávací program</w:t>
            </w:r>
          </w:p>
        </w:tc>
      </w:tr>
    </w:tbl>
    <w:p w:rsidR="00A00424" w:rsidRDefault="00A00424" w:rsidP="00C616BD">
      <w:pPr>
        <w:spacing w:after="240"/>
        <w:jc w:val="center"/>
        <w:rPr>
          <w:sz w:val="40"/>
          <w:szCs w:val="40"/>
        </w:rPr>
      </w:pPr>
    </w:p>
    <w:p w:rsidR="00A00424" w:rsidRDefault="005B6887" w:rsidP="00C616BD">
      <w:pPr>
        <w:spacing w:after="840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4543425" cy="3429000"/>
            <wp:effectExtent l="0" t="0" r="9525" b="0"/>
            <wp:docPr id="1" name="Obrázok 1" descr="P318001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P3180017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424" w:rsidRDefault="00A00424" w:rsidP="00C616BD">
      <w:pPr>
        <w:jc w:val="right"/>
      </w:pPr>
      <w:r>
        <w:t>Ing. Marcela Prielomková</w:t>
      </w:r>
    </w:p>
    <w:p w:rsidR="00A00424" w:rsidRPr="00E37E62" w:rsidRDefault="00A00424" w:rsidP="00C616BD">
      <w:pPr>
        <w:jc w:val="right"/>
      </w:pPr>
      <w:r>
        <w:t>riaditeľka školy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36"/>
        <w:gridCol w:w="5532"/>
      </w:tblGrid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lastRenderedPageBreak/>
              <w:t>Názov ŠVP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Štátny vzdelávací program pre 1. a 2. stupeň základnej školy v Slovenskej republike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Motivačný názov ŠkVP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„Vzdelanie má horké korienky, ale sladké ovocie“                                                 </w:t>
            </w:r>
            <w:r w:rsidRPr="005B3C60">
              <w:rPr>
                <w:b/>
                <w:bCs/>
                <w:i/>
                <w:iCs/>
                <w:sz w:val="20"/>
                <w:szCs w:val="20"/>
              </w:rPr>
              <w:t>Aristoteles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Stupeň vzdelania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ISCED 1, ISCED 2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Dĺžka štúdia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4 roky +   5 rokov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Forma štúdia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Denná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Vyučovací jazyk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Slovenský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Druh školy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Štátna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Typ školy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Plnoorganizovaná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Dátum schválenia</w:t>
            </w:r>
          </w:p>
        </w:tc>
        <w:tc>
          <w:tcPr>
            <w:tcW w:w="5560" w:type="dxa"/>
          </w:tcPr>
          <w:p w:rsidR="00A00424" w:rsidRPr="00D077E6" w:rsidRDefault="00436E87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28. 08. 2017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Miesto schválenia</w:t>
            </w:r>
          </w:p>
        </w:tc>
        <w:tc>
          <w:tcPr>
            <w:tcW w:w="5560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Oravská Jasenica</w:t>
            </w:r>
          </w:p>
        </w:tc>
      </w:tr>
      <w:tr w:rsidR="00A00424">
        <w:tc>
          <w:tcPr>
            <w:tcW w:w="3652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 w:rsidRPr="00D077E6">
              <w:rPr>
                <w:b/>
                <w:bCs/>
                <w:sz w:val="28"/>
                <w:szCs w:val="28"/>
              </w:rPr>
              <w:t>Prerokované v Rade školy</w:t>
            </w:r>
          </w:p>
        </w:tc>
        <w:tc>
          <w:tcPr>
            <w:tcW w:w="5560" w:type="dxa"/>
          </w:tcPr>
          <w:p w:rsidR="00A00424" w:rsidRPr="00D077E6" w:rsidRDefault="0005300F" w:rsidP="00D077E6">
            <w:pPr>
              <w:pStyle w:val="Nzov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10. 10. 2017</w:t>
            </w:r>
          </w:p>
        </w:tc>
      </w:tr>
    </w:tbl>
    <w:p w:rsidR="00A00424" w:rsidRDefault="00A00424" w:rsidP="00C616BD">
      <w:pPr>
        <w:pStyle w:val="Nzov"/>
      </w:pPr>
    </w:p>
    <w:p w:rsidR="00A00424" w:rsidRDefault="00A00424" w:rsidP="00C616B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20369">
        <w:rPr>
          <w:b/>
          <w:bCs/>
          <w:sz w:val="28"/>
          <w:szCs w:val="28"/>
        </w:rPr>
        <w:t>Školský vzdelávací program pre primárne a nižšie sekundárne vzdelávanie  základnej školy</w:t>
      </w:r>
    </w:p>
    <w:p w:rsidR="00A00424" w:rsidRDefault="00A00424" w:rsidP="00117853">
      <w:pPr>
        <w:spacing w:before="240" w:after="240" w:line="276" w:lineRule="auto"/>
        <w:rPr>
          <w:rFonts w:ascii="Monotype Corsiva" w:hAnsi="Monotype Corsiva" w:cs="Monotype Corsiv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Názov ŠkVP: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17853">
        <w:rPr>
          <w:b/>
          <w:bCs/>
          <w:i/>
          <w:iCs/>
          <w:sz w:val="28"/>
          <w:szCs w:val="28"/>
        </w:rPr>
        <w:t>Vedieť, znamená uplatniť sa v živote</w:t>
      </w:r>
    </w:p>
    <w:p w:rsidR="00A00424" w:rsidRPr="00FC5C18" w:rsidRDefault="00A00424" w:rsidP="00117853">
      <w:pPr>
        <w:spacing w:line="360" w:lineRule="auto"/>
      </w:pPr>
      <w:r w:rsidRPr="00FC5C18">
        <w:t>Stupeň vzdelania:</w:t>
      </w:r>
      <w:r w:rsidRPr="00FC5C18">
        <w:tab/>
      </w:r>
      <w:r w:rsidRPr="00FC5C18">
        <w:tab/>
      </w:r>
      <w:r w:rsidRPr="00FC5C18">
        <w:tab/>
        <w:t>ISCSD 1, ISCED 2</w:t>
      </w:r>
    </w:p>
    <w:p w:rsidR="00A00424" w:rsidRDefault="00A00424" w:rsidP="00117853">
      <w:pPr>
        <w:spacing w:line="360" w:lineRule="auto"/>
      </w:pPr>
      <w:r w:rsidRPr="00FC5C18">
        <w:t>Dĺžka vzdelania:</w:t>
      </w:r>
      <w:r>
        <w:tab/>
      </w:r>
      <w:r>
        <w:tab/>
      </w:r>
      <w:r>
        <w:tab/>
        <w:t>9 rokov ( 4 roky + 5 rokov)</w:t>
      </w:r>
    </w:p>
    <w:p w:rsidR="00A00424" w:rsidRDefault="00A00424" w:rsidP="00117853">
      <w:pPr>
        <w:spacing w:line="360" w:lineRule="auto"/>
      </w:pPr>
      <w:r>
        <w:t>Vyučovací jazyk:</w:t>
      </w:r>
      <w:r>
        <w:tab/>
      </w:r>
      <w:r>
        <w:tab/>
      </w:r>
      <w:r>
        <w:tab/>
        <w:t>slovenský</w:t>
      </w:r>
    </w:p>
    <w:p w:rsidR="00A00424" w:rsidRDefault="00A00424" w:rsidP="00117853">
      <w:pPr>
        <w:spacing w:line="360" w:lineRule="auto"/>
      </w:pPr>
      <w:r>
        <w:t>Forma štúdia:</w:t>
      </w:r>
      <w:r>
        <w:tab/>
      </w:r>
      <w:r>
        <w:tab/>
      </w:r>
      <w:r>
        <w:tab/>
      </w:r>
      <w:r>
        <w:tab/>
        <w:t>denná</w:t>
      </w:r>
    </w:p>
    <w:p w:rsidR="00A00424" w:rsidRDefault="00A00424" w:rsidP="00117853">
      <w:pPr>
        <w:spacing w:line="360" w:lineRule="auto"/>
      </w:pPr>
      <w:r>
        <w:t>Druh školy:</w:t>
      </w:r>
      <w:r>
        <w:tab/>
      </w:r>
      <w:r>
        <w:tab/>
      </w:r>
      <w:r>
        <w:tab/>
      </w:r>
      <w:r>
        <w:tab/>
        <w:t>štátna</w:t>
      </w:r>
    </w:p>
    <w:p w:rsidR="00A00424" w:rsidRDefault="00A00424" w:rsidP="00117853">
      <w:pPr>
        <w:spacing w:line="360" w:lineRule="auto"/>
      </w:pPr>
      <w:r>
        <w:t>Typ školy:</w:t>
      </w:r>
      <w:r>
        <w:tab/>
      </w:r>
      <w:r>
        <w:tab/>
      </w:r>
      <w:r>
        <w:tab/>
      </w:r>
      <w:r>
        <w:tab/>
        <w:t>plnoorganizovaná</w:t>
      </w:r>
    </w:p>
    <w:p w:rsidR="00A00424" w:rsidRDefault="00A00424" w:rsidP="00117853">
      <w:pPr>
        <w:spacing w:line="360" w:lineRule="auto"/>
      </w:pPr>
      <w:r>
        <w:t>Predkladateľ:</w:t>
      </w:r>
      <w:r>
        <w:tab/>
      </w:r>
      <w:r>
        <w:tab/>
      </w:r>
      <w:r>
        <w:tab/>
      </w:r>
      <w:r>
        <w:tab/>
        <w:t>Ing. Marcela Prielomková, riaditeľka školy</w:t>
      </w:r>
    </w:p>
    <w:p w:rsidR="00A00424" w:rsidRDefault="00A00424" w:rsidP="00117853">
      <w:pPr>
        <w:spacing w:line="360" w:lineRule="auto"/>
      </w:pPr>
      <w:r>
        <w:t>Názov školy:</w:t>
      </w:r>
      <w:r>
        <w:tab/>
      </w:r>
      <w:r>
        <w:tab/>
      </w:r>
      <w:r>
        <w:tab/>
      </w:r>
      <w:r>
        <w:tab/>
        <w:t>ZŠ s MŠ Martina Hamuljaka</w:t>
      </w:r>
    </w:p>
    <w:p w:rsidR="00A00424" w:rsidRDefault="00A00424" w:rsidP="00117853">
      <w:pPr>
        <w:spacing w:line="360" w:lineRule="auto"/>
      </w:pPr>
      <w:r>
        <w:t>Adresa školy:</w:t>
      </w:r>
      <w:r>
        <w:tab/>
      </w:r>
      <w:r>
        <w:tab/>
      </w:r>
      <w:r>
        <w:tab/>
      </w:r>
      <w:r>
        <w:tab/>
        <w:t>029 64  Oravská Jasenica 141</w:t>
      </w:r>
    </w:p>
    <w:p w:rsidR="00A00424" w:rsidRDefault="00A00424" w:rsidP="00117853">
      <w:pPr>
        <w:spacing w:line="360" w:lineRule="auto"/>
      </w:pPr>
      <w:r>
        <w:t>IČO:</w:t>
      </w:r>
      <w:r>
        <w:tab/>
      </w:r>
      <w:r>
        <w:tab/>
      </w:r>
      <w:r>
        <w:tab/>
      </w:r>
      <w:r>
        <w:tab/>
      </w:r>
      <w:r>
        <w:tab/>
        <w:t>37810308</w:t>
      </w:r>
    </w:p>
    <w:p w:rsidR="00A00424" w:rsidRDefault="00A00424" w:rsidP="00117853">
      <w:pPr>
        <w:spacing w:line="360" w:lineRule="auto"/>
      </w:pPr>
      <w:r>
        <w:t>Kontakt:</w:t>
      </w:r>
      <w:r>
        <w:tab/>
      </w:r>
      <w:r>
        <w:tab/>
      </w:r>
      <w:r>
        <w:tab/>
      </w:r>
      <w:r>
        <w:tab/>
        <w:t>043/5525115, fax 043/5524801</w:t>
      </w:r>
    </w:p>
    <w:p w:rsidR="00A00424" w:rsidRDefault="00A00424" w:rsidP="0011785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0" w:history="1">
        <w:r w:rsidRPr="00044BCB">
          <w:rPr>
            <w:rStyle w:val="Hypertextovprepojenie"/>
          </w:rPr>
          <w:t>skoj@post.sk</w:t>
        </w:r>
      </w:hyperlink>
    </w:p>
    <w:p w:rsidR="00A00424" w:rsidRDefault="00A00424" w:rsidP="00117853">
      <w:pPr>
        <w:spacing w:line="360" w:lineRule="auto"/>
      </w:pPr>
      <w:r>
        <w:t>Koordinátor pre tvorbu ŠkVP:</w:t>
      </w:r>
      <w:r>
        <w:tab/>
        <w:t>Ing. Ivan Žofaj</w:t>
      </w:r>
    </w:p>
    <w:p w:rsidR="00A00424" w:rsidRDefault="00A00424" w:rsidP="00C616BD">
      <w:pPr>
        <w:spacing w:line="360" w:lineRule="auto"/>
      </w:pPr>
      <w:r>
        <w:t>Zriaďovateľ:</w:t>
      </w:r>
      <w:r>
        <w:tab/>
      </w:r>
      <w:r>
        <w:tab/>
      </w:r>
      <w:r>
        <w:tab/>
      </w:r>
      <w:r>
        <w:tab/>
        <w:t>Obec Oravská Jasenica</w:t>
      </w:r>
    </w:p>
    <w:p w:rsidR="00A00424" w:rsidRDefault="00A00424" w:rsidP="00C616BD">
      <w:pPr>
        <w:spacing w:line="360" w:lineRule="auto"/>
      </w:pPr>
      <w:r>
        <w:t>Adresa:</w:t>
      </w:r>
      <w:r>
        <w:tab/>
      </w:r>
      <w:r>
        <w:tab/>
      </w:r>
      <w:r>
        <w:tab/>
      </w:r>
      <w:r>
        <w:tab/>
        <w:t>029 64  Oravská Jasenica 126</w:t>
      </w:r>
    </w:p>
    <w:p w:rsidR="00A00424" w:rsidRDefault="00A00424" w:rsidP="00C616BD">
      <w:pPr>
        <w:spacing w:line="360" w:lineRule="auto"/>
      </w:pPr>
      <w:r>
        <w:t>Kontakt:</w:t>
      </w:r>
      <w:r>
        <w:tab/>
      </w:r>
      <w:r>
        <w:tab/>
      </w:r>
      <w:r>
        <w:tab/>
      </w:r>
      <w:r>
        <w:tab/>
        <w:t>043/5525121</w:t>
      </w:r>
    </w:p>
    <w:p w:rsidR="00A00424" w:rsidRDefault="00A00424" w:rsidP="00C616BD">
      <w:pPr>
        <w:spacing w:line="360" w:lineRule="auto"/>
      </w:pPr>
    </w:p>
    <w:p w:rsidR="00A00424" w:rsidRPr="00117853" w:rsidRDefault="00A00424" w:rsidP="00117853">
      <w:pPr>
        <w:spacing w:line="360" w:lineRule="auto"/>
        <w:ind w:left="5664" w:firstLine="708"/>
      </w:pPr>
      <w:r>
        <w:t>Podpis riaditeľky školy</w:t>
      </w:r>
    </w:p>
    <w:p w:rsidR="00A00424" w:rsidRDefault="00A00424" w:rsidP="00C616BD">
      <w:pPr>
        <w:pStyle w:val="Nzov"/>
        <w:rPr>
          <w:b/>
          <w:bCs/>
          <w:sz w:val="24"/>
          <w:szCs w:val="24"/>
        </w:rPr>
      </w:pPr>
      <w:r w:rsidRPr="00A45FA2">
        <w:rPr>
          <w:b/>
          <w:bCs/>
          <w:sz w:val="24"/>
          <w:szCs w:val="24"/>
        </w:rPr>
        <w:lastRenderedPageBreak/>
        <w:t>Záznamy o zmenách, inováciách a úpravách v</w:t>
      </w:r>
      <w:r>
        <w:rPr>
          <w:b/>
          <w:bCs/>
          <w:sz w:val="24"/>
          <w:szCs w:val="24"/>
        </w:rPr>
        <w:t> </w:t>
      </w:r>
      <w:r w:rsidRPr="00A45FA2">
        <w:rPr>
          <w:b/>
          <w:bCs/>
          <w:sz w:val="24"/>
          <w:szCs w:val="24"/>
        </w:rPr>
        <w:t>ŠkVP</w:t>
      </w:r>
    </w:p>
    <w:p w:rsidR="00A00424" w:rsidRDefault="00A00424" w:rsidP="00C616BD">
      <w:pPr>
        <w:pStyle w:val="Nzov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5"/>
        <w:gridCol w:w="1694"/>
        <w:gridCol w:w="3376"/>
        <w:gridCol w:w="2293"/>
      </w:tblGrid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4"/>
                <w:szCs w:val="24"/>
              </w:rPr>
            </w:pPr>
            <w:r w:rsidRPr="00D077E6">
              <w:rPr>
                <w:b/>
                <w:bCs/>
                <w:sz w:val="24"/>
                <w:szCs w:val="24"/>
              </w:rPr>
              <w:t>Platnosť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4"/>
                <w:szCs w:val="24"/>
              </w:rPr>
            </w:pPr>
            <w:r w:rsidRPr="00D077E6">
              <w:rPr>
                <w:b/>
                <w:bCs/>
                <w:sz w:val="24"/>
                <w:szCs w:val="24"/>
              </w:rPr>
              <w:t>Dátum</w:t>
            </w: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4"/>
                <w:szCs w:val="24"/>
              </w:rPr>
            </w:pPr>
            <w:r w:rsidRPr="00D077E6">
              <w:rPr>
                <w:b/>
                <w:bCs/>
                <w:sz w:val="24"/>
                <w:szCs w:val="24"/>
              </w:rPr>
              <w:t>Zaznamenanie zmeny, úpravy, inovácie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b/>
                <w:bCs/>
                <w:sz w:val="24"/>
                <w:szCs w:val="24"/>
              </w:rPr>
            </w:pPr>
            <w:r w:rsidRPr="00D077E6">
              <w:rPr>
                <w:b/>
                <w:bCs/>
                <w:sz w:val="24"/>
                <w:szCs w:val="24"/>
              </w:rPr>
              <w:t>Prerokované v PR a RŠ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Platnosť ŠkVP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01.09.2008</w:t>
            </w: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PR-  30.09.2008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RŠ-  10.09.2008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4"/>
                <w:szCs w:val="24"/>
              </w:rPr>
            </w:pPr>
            <w:r w:rsidRPr="00D077E6">
              <w:rPr>
                <w:b/>
                <w:bCs/>
                <w:sz w:val="24"/>
                <w:szCs w:val="24"/>
              </w:rPr>
              <w:t>Revidovanie</w:t>
            </w:r>
          </w:p>
        </w:tc>
        <w:tc>
          <w:tcPr>
            <w:tcW w:w="7363" w:type="dxa"/>
            <w:gridSpan w:val="3"/>
          </w:tcPr>
          <w:p w:rsidR="00A00424" w:rsidRPr="00D077E6" w:rsidRDefault="00A00424" w:rsidP="00D077E6">
            <w:pPr>
              <w:pStyle w:val="Nzov"/>
              <w:jc w:val="left"/>
              <w:rPr>
                <w:sz w:val="24"/>
                <w:szCs w:val="24"/>
              </w:rPr>
            </w:pP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01.09.2009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Rámcové učebné plány a učebné osnovy pre 2.a 6. ročník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 - 02.09.2009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 – 04.09.2009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01.09.2010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Rámcové učebné plány a učebné osnovy pre 3.a 7. ročník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 – 26.08.2010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 – 03.09.2010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01.05.2011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Metodický pokyn č. 22/2011 na hodnotenie žiakov základnej školy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 – 25.04.2011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 – 04.05.2011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01.09.2011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Rámcové učebné plány a učebné osnovy pre 4.a 8. ročník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 – 27.08.2011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 – 30.08.2011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01.09.2012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Rámcové učebné plány a učebné osnovy pre 5.a 9. ročník</w:t>
            </w: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PR-  26.08.2012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 – 27.08.2012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Od 01.09.2013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Zmena vyučujúcich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PR- 30.08.2014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RŠ- 14.10.2014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 09. 2014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Pr="00D077E6" w:rsidRDefault="00A00424" w:rsidP="00EC2825">
            <w:pPr>
              <w:pStyle w:val="Nzov"/>
              <w:jc w:val="left"/>
              <w:rPr>
                <w:sz w:val="22"/>
                <w:szCs w:val="22"/>
              </w:rPr>
            </w:pPr>
            <w:r w:rsidRPr="00D077E6">
              <w:rPr>
                <w:sz w:val="22"/>
                <w:szCs w:val="22"/>
              </w:rPr>
              <w:t>Rámcové učebné plány a </w:t>
            </w:r>
            <w:r>
              <w:rPr>
                <w:sz w:val="22"/>
                <w:szCs w:val="22"/>
              </w:rPr>
              <w:t>učebné osnovy pre 1, 5</w:t>
            </w:r>
            <w:r w:rsidRPr="00D077E6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ž</w:t>
            </w:r>
            <w:r w:rsidRPr="00D077E6">
              <w:rPr>
                <w:sz w:val="22"/>
                <w:szCs w:val="22"/>
              </w:rPr>
              <w:t xml:space="preserve"> 9. ročník</w:t>
            </w:r>
          </w:p>
        </w:tc>
        <w:tc>
          <w:tcPr>
            <w:tcW w:w="2293" w:type="dxa"/>
          </w:tcPr>
          <w:p w:rsidR="00A00424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– 02. 09. 2014</w:t>
            </w:r>
          </w:p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RŠ – 29. 09. 2014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  <w:p w:rsidR="00A00424" w:rsidRPr="00D077E6" w:rsidRDefault="00CB1359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 09. 2015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Default="00461E9B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Rámcové učebné plány a učebné osnovy – staré 6., 9. roč. </w:t>
            </w:r>
          </w:p>
          <w:p w:rsidR="00461E9B" w:rsidRDefault="00461E9B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Rámcové učebné plány a učebné osnovy – nové – 1. a 5. ročník</w:t>
            </w:r>
          </w:p>
          <w:p w:rsidR="00461E9B" w:rsidRPr="00D077E6" w:rsidRDefault="00461E9B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Učebné osnovy nové predmetu Viac ako peniaze</w:t>
            </w:r>
          </w:p>
        </w:tc>
        <w:tc>
          <w:tcPr>
            <w:tcW w:w="2293" w:type="dxa"/>
          </w:tcPr>
          <w:p w:rsidR="00A00424" w:rsidRDefault="00461E9B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– 28. 8. 2015</w:t>
            </w:r>
          </w:p>
          <w:p w:rsidR="00461E9B" w:rsidRPr="00D077E6" w:rsidRDefault="00461E9B" w:rsidP="00DB2C74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RŠ – </w:t>
            </w:r>
            <w:r w:rsidR="00DB2C74">
              <w:rPr>
                <w:sz w:val="22"/>
                <w:szCs w:val="22"/>
              </w:rPr>
              <w:t>22. 9.</w:t>
            </w:r>
            <w:r>
              <w:rPr>
                <w:sz w:val="22"/>
                <w:szCs w:val="22"/>
              </w:rPr>
              <w:t xml:space="preserve"> 2015</w:t>
            </w:r>
          </w:p>
        </w:tc>
      </w:tr>
      <w:tr w:rsidR="00A00424" w:rsidTr="00461E9B">
        <w:tc>
          <w:tcPr>
            <w:tcW w:w="1805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  <w:p w:rsidR="00A00424" w:rsidRPr="00D077E6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 09. 2016</w:t>
            </w:r>
          </w:p>
        </w:tc>
        <w:tc>
          <w:tcPr>
            <w:tcW w:w="1694" w:type="dxa"/>
          </w:tcPr>
          <w:p w:rsidR="00A00424" w:rsidRPr="00D077E6" w:rsidRDefault="00A00424" w:rsidP="00D077E6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A00424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Rámcové učebné plány a učebné osnovy – 3. 4. ročník, 7. – 9. ročník</w:t>
            </w:r>
          </w:p>
          <w:p w:rsidR="007D1F02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Rámcové učebné plány a učebné osnovy – inovovaný ŠVP, 1. 2. ročník, 5., 6. ročník</w:t>
            </w:r>
          </w:p>
          <w:p w:rsidR="007D1F02" w:rsidRPr="00D077E6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Učebné osnovy predmetu Ja a peniaze – ISCED 1</w:t>
            </w:r>
          </w:p>
        </w:tc>
        <w:tc>
          <w:tcPr>
            <w:tcW w:w="2293" w:type="dxa"/>
          </w:tcPr>
          <w:p w:rsidR="00A00424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 – </w:t>
            </w:r>
            <w:r w:rsidR="00EA5B8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. 8. 2016</w:t>
            </w:r>
          </w:p>
          <w:p w:rsidR="007D1F02" w:rsidRPr="00D077E6" w:rsidRDefault="007D1F02" w:rsidP="00D077E6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RŠ </w:t>
            </w:r>
            <w:r w:rsidR="000C0E52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0C0E52">
              <w:rPr>
                <w:sz w:val="22"/>
                <w:szCs w:val="22"/>
              </w:rPr>
              <w:t>6. 10. 2016</w:t>
            </w:r>
          </w:p>
        </w:tc>
      </w:tr>
      <w:tr w:rsidR="0005300F" w:rsidTr="00461E9B">
        <w:tc>
          <w:tcPr>
            <w:tcW w:w="1805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 09. 2017</w:t>
            </w:r>
          </w:p>
        </w:tc>
        <w:tc>
          <w:tcPr>
            <w:tcW w:w="1694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05300F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Rámcové učebné plány a učebné osnovy – 4. ročník, 8. – 9. ročník</w:t>
            </w:r>
          </w:p>
          <w:p w:rsidR="0005300F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Rámcové učebné plány a učebné osnovy – inovovaný ŠVP, 1., 2., 3. ročník, 5., 6., 7. ročník</w:t>
            </w:r>
          </w:p>
          <w:p w:rsidR="0005300F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Učebné osnovy predmetu Konverzácia v anglickom jazyku, Špecifická príprava, Regionálna výchova (úprava na 2,5 hod.) – ISCED 2</w:t>
            </w:r>
          </w:p>
          <w:p w:rsidR="002E1296" w:rsidRPr="00D077E6" w:rsidRDefault="002E1296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SJL – ISCED 2 – prehodenie celku z ročníka do ročníka</w:t>
            </w:r>
          </w:p>
        </w:tc>
        <w:tc>
          <w:tcPr>
            <w:tcW w:w="2293" w:type="dxa"/>
          </w:tcPr>
          <w:p w:rsidR="0005300F" w:rsidRDefault="002E1296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 – 28. 8. 2017</w:t>
            </w:r>
          </w:p>
          <w:p w:rsidR="002E1296" w:rsidRPr="00D077E6" w:rsidRDefault="002E1296" w:rsidP="0005300F">
            <w:pPr>
              <w:pStyle w:val="Nzov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RŠ – 10. 10. 2017</w:t>
            </w:r>
          </w:p>
        </w:tc>
      </w:tr>
      <w:tr w:rsidR="0005300F" w:rsidTr="00461E9B">
        <w:tc>
          <w:tcPr>
            <w:tcW w:w="1805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</w:tr>
      <w:tr w:rsidR="0005300F" w:rsidTr="00461E9B">
        <w:tc>
          <w:tcPr>
            <w:tcW w:w="1805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</w:tr>
      <w:tr w:rsidR="0005300F" w:rsidTr="00461E9B">
        <w:tc>
          <w:tcPr>
            <w:tcW w:w="1805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3376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  <w:tc>
          <w:tcPr>
            <w:tcW w:w="2293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2"/>
                <w:szCs w:val="22"/>
              </w:rPr>
            </w:pPr>
          </w:p>
        </w:tc>
      </w:tr>
      <w:tr w:rsidR="0005300F" w:rsidTr="00461E9B">
        <w:tc>
          <w:tcPr>
            <w:tcW w:w="1805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4"/>
                <w:szCs w:val="24"/>
              </w:rPr>
            </w:pPr>
          </w:p>
          <w:p w:rsidR="0005300F" w:rsidRPr="00D077E6" w:rsidRDefault="0005300F" w:rsidP="0005300F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3376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05300F" w:rsidRPr="00D077E6" w:rsidRDefault="0005300F" w:rsidP="0005300F">
            <w:pPr>
              <w:pStyle w:val="Nzov"/>
              <w:jc w:val="left"/>
              <w:rPr>
                <w:sz w:val="24"/>
                <w:szCs w:val="24"/>
              </w:rPr>
            </w:pPr>
          </w:p>
        </w:tc>
      </w:tr>
    </w:tbl>
    <w:p w:rsidR="00A00424" w:rsidRDefault="00A00424" w:rsidP="00C616BD">
      <w:pPr>
        <w:pStyle w:val="Nzov"/>
        <w:jc w:val="left"/>
        <w:rPr>
          <w:sz w:val="24"/>
          <w:szCs w:val="24"/>
        </w:rPr>
      </w:pPr>
    </w:p>
    <w:p w:rsidR="00DD14D8" w:rsidRDefault="00A00424" w:rsidP="00CF15B2">
      <w:pPr>
        <w:rPr>
          <w:noProof/>
        </w:rPr>
      </w:pPr>
      <w:r w:rsidRPr="00CF15B2">
        <w:rPr>
          <w:b/>
          <w:bCs/>
          <w:sz w:val="28"/>
          <w:szCs w:val="28"/>
        </w:rPr>
        <w:t>Obsah</w:t>
      </w:r>
      <w:r w:rsidR="00475F52" w:rsidRPr="00CF15B2">
        <w:rPr>
          <w:b/>
          <w:bCs/>
          <w:sz w:val="28"/>
          <w:szCs w:val="28"/>
        </w:rPr>
        <w:fldChar w:fldCharType="begin"/>
      </w:r>
      <w:r w:rsidRPr="00CF15B2">
        <w:rPr>
          <w:b/>
          <w:bCs/>
          <w:sz w:val="28"/>
          <w:szCs w:val="28"/>
        </w:rPr>
        <w:instrText xml:space="preserve"> TOC \o "1-3" \h \z \u </w:instrText>
      </w:r>
      <w:r w:rsidR="00475F52" w:rsidRPr="00CF15B2">
        <w:rPr>
          <w:b/>
          <w:bCs/>
          <w:sz w:val="28"/>
          <w:szCs w:val="28"/>
        </w:rPr>
        <w:fldChar w:fldCharType="separate"/>
      </w:r>
    </w:p>
    <w:p w:rsidR="00DD14D8" w:rsidRDefault="002E1296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3" w:history="1">
        <w:r w:rsidR="00DD14D8" w:rsidRPr="00257134">
          <w:rPr>
            <w:rStyle w:val="Hypertextovprepojenie"/>
            <w:noProof/>
          </w:rPr>
          <w:t>I Všeobecná charakteristika školy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_Toc429041203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4" w:history="1">
        <w:r w:rsidR="00DD14D8" w:rsidRPr="00257134">
          <w:rPr>
            <w:rStyle w:val="Hypertextovprepojenie"/>
            <w:noProof/>
          </w:rPr>
          <w:t>1  Veľkosť školy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_Toc429041204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5" w:history="1">
        <w:r w:rsidR="00DD14D8" w:rsidRPr="00257134">
          <w:rPr>
            <w:rStyle w:val="Hypertextovprepojenie"/>
            <w:noProof/>
          </w:rPr>
          <w:t>2  Charakteristika žiakov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_Toc429041205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6" w:history="1">
        <w:r w:rsidR="00DD14D8" w:rsidRPr="00257134">
          <w:rPr>
            <w:rStyle w:val="Hypertextovprepojenie"/>
            <w:noProof/>
          </w:rPr>
          <w:t>3  Charakteristika pedagogického zboru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_Toc429041206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7" w:history="1">
        <w:r w:rsidR="00DD14D8" w:rsidRPr="00257134">
          <w:rPr>
            <w:rStyle w:val="Hypertextovprepojenie"/>
            <w:noProof/>
          </w:rPr>
          <w:t>4  Organizácia prijímacieho konania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_Toc429041207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6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8" w:history="1">
        <w:r w:rsidR="00DD14D8" w:rsidRPr="00257134">
          <w:rPr>
            <w:rStyle w:val="Hypertextovprepojenie"/>
            <w:noProof/>
          </w:rPr>
          <w:t>5  Dlhodobé projekty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_Toc429041208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7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09" w:history="1">
        <w:r w:rsidR="00DD14D8" w:rsidRPr="00257134">
          <w:rPr>
            <w:rStyle w:val="Hypertextovprepojenie"/>
            <w:noProof/>
          </w:rPr>
          <w:t>6  Spolupráca s rodičmi a inými subjektmi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_Toc429041209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8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0" w:history="1">
        <w:r w:rsidR="00DD14D8" w:rsidRPr="00257134">
          <w:rPr>
            <w:rStyle w:val="Hypertextovprepojenie"/>
            <w:noProof/>
          </w:rPr>
          <w:t>7  Priestorové a materiálno-technické podmienky školy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_Toc429041210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9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1" w:history="1">
        <w:r w:rsidR="00DD14D8" w:rsidRPr="00257134">
          <w:rPr>
            <w:rStyle w:val="Hypertextovprepojenie"/>
            <w:noProof/>
          </w:rPr>
          <w:t>8  Škola ako životný priestor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_Toc429041211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11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2" w:history="1">
        <w:r w:rsidR="00DD14D8" w:rsidRPr="00257134">
          <w:rPr>
            <w:rStyle w:val="Hypertextovprepojenie"/>
            <w:noProof/>
          </w:rPr>
          <w:t>9   Podmienky na zaistenie bezpečnosti a ochrany zdravia pri výchove a vzdelávaní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_Toc429041212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12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3" w:history="1">
        <w:r w:rsidR="00DD14D8" w:rsidRPr="00257134">
          <w:rPr>
            <w:rStyle w:val="Hypertextovprepojenie"/>
            <w:noProof/>
          </w:rPr>
          <w:t>II  Charakteristika školského vzdelávacieho programu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_Toc429041213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14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4" w:history="1">
        <w:r w:rsidR="00DD14D8" w:rsidRPr="00257134">
          <w:rPr>
            <w:rStyle w:val="Hypertextovprepojenie"/>
            <w:noProof/>
          </w:rPr>
          <w:t>1 Pedagogický princíp školy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_Toc429041214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14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5" w:history="1">
        <w:r w:rsidR="00DD14D8" w:rsidRPr="00257134">
          <w:rPr>
            <w:rStyle w:val="Hypertextovprepojenie"/>
            <w:noProof/>
          </w:rPr>
          <w:t>2 Zameranie školy a stupeň vzdelania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_Toc429041215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6" w:history="1">
        <w:r w:rsidR="00DD14D8" w:rsidRPr="00257134">
          <w:rPr>
            <w:rStyle w:val="Hypertextovprepojenie"/>
            <w:noProof/>
          </w:rPr>
          <w:t>3 Profil absolventa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_Toc429041216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17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7" w:history="1">
        <w:r w:rsidR="00DD14D8" w:rsidRPr="00257134">
          <w:rPr>
            <w:rStyle w:val="Hypertextovprepojenie"/>
            <w:noProof/>
          </w:rPr>
          <w:t>4 Pedagogické stratégie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_Toc429041217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19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8" w:history="1">
        <w:r w:rsidR="00DD14D8" w:rsidRPr="00257134">
          <w:rPr>
            <w:rStyle w:val="Hypertextovprepojenie"/>
            <w:noProof/>
          </w:rPr>
          <w:t>5 Zabezpečenie výučby pre žiakov so špeciálnymi potrebami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_Toc429041218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20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19" w:history="1">
        <w:r w:rsidR="00DD14D8" w:rsidRPr="00257134">
          <w:rPr>
            <w:rStyle w:val="Hypertextovprepojenie"/>
            <w:noProof/>
          </w:rPr>
          <w:t>6 Začlenenie prierezových tém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_Toc429041219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22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E1296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29041224" w:history="1">
        <w:r w:rsidR="002B457B">
          <w:rPr>
            <w:rStyle w:val="Hypertextovprepojenie"/>
            <w:noProof/>
          </w:rPr>
          <w:t>III</w:t>
        </w:r>
        <w:r w:rsidR="00DD14D8" w:rsidRPr="00257134">
          <w:rPr>
            <w:rStyle w:val="Hypertextovprepojenie"/>
            <w:noProof/>
          </w:rPr>
          <w:t xml:space="preserve"> Školský učebný plán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_Toc429041224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25</w:t>
        </w:r>
        <w:r w:rsidR="00475F52">
          <w:rPr>
            <w:noProof/>
            <w:webHidden/>
          </w:rPr>
          <w:fldChar w:fldCharType="end"/>
        </w:r>
      </w:hyperlink>
    </w:p>
    <w:p w:rsidR="00DD14D8" w:rsidRDefault="002B457B">
      <w:pPr>
        <w:pStyle w:val="Obsah1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I</w:t>
      </w:r>
      <w:hyperlink w:anchor="_Toc429041225" w:history="1">
        <w:r w:rsidR="00DD14D8" w:rsidRPr="00257134">
          <w:rPr>
            <w:rStyle w:val="Hypertextovprepojenie"/>
            <w:noProof/>
          </w:rPr>
          <w:t>V Učebné osnovy</w:t>
        </w:r>
        <w:r w:rsidR="00DD14D8">
          <w:rPr>
            <w:noProof/>
            <w:webHidden/>
          </w:rPr>
          <w:tab/>
        </w:r>
        <w:r w:rsidR="00475F52">
          <w:rPr>
            <w:noProof/>
            <w:webHidden/>
          </w:rPr>
          <w:fldChar w:fldCharType="begin"/>
        </w:r>
        <w:r w:rsidR="00DD14D8">
          <w:rPr>
            <w:noProof/>
            <w:webHidden/>
          </w:rPr>
          <w:instrText xml:space="preserve"> PAGEREF _Toc429041225 \h </w:instrText>
        </w:r>
        <w:r w:rsidR="00475F52">
          <w:rPr>
            <w:noProof/>
            <w:webHidden/>
          </w:rPr>
        </w:r>
        <w:r w:rsidR="00475F52">
          <w:rPr>
            <w:noProof/>
            <w:webHidden/>
          </w:rPr>
          <w:fldChar w:fldCharType="separate"/>
        </w:r>
        <w:r w:rsidR="0097779A">
          <w:rPr>
            <w:noProof/>
            <w:webHidden/>
          </w:rPr>
          <w:t>35</w:t>
        </w:r>
        <w:r w:rsidR="00475F52">
          <w:rPr>
            <w:noProof/>
            <w:webHidden/>
          </w:rPr>
          <w:fldChar w:fldCharType="end"/>
        </w:r>
      </w:hyperlink>
    </w:p>
    <w:p w:rsidR="00A00424" w:rsidRDefault="00475F52" w:rsidP="00C616BD">
      <w:pPr>
        <w:pStyle w:val="Nadpis1"/>
      </w:pPr>
      <w:r w:rsidRPr="00CF15B2">
        <w:rPr>
          <w:b w:val="0"/>
          <w:bCs w:val="0"/>
        </w:rPr>
        <w:fldChar w:fldCharType="end"/>
      </w:r>
    </w:p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2B457B" w:rsidRDefault="002B457B" w:rsidP="00384074"/>
    <w:p w:rsidR="002B457B" w:rsidRDefault="002B457B" w:rsidP="00384074"/>
    <w:p w:rsidR="002B457B" w:rsidRDefault="002B457B" w:rsidP="00384074"/>
    <w:p w:rsidR="002B457B" w:rsidRDefault="002B457B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Default="00A00424" w:rsidP="00384074"/>
    <w:p w:rsidR="00A00424" w:rsidRPr="00384074" w:rsidRDefault="00A00424" w:rsidP="00384074"/>
    <w:p w:rsidR="00A00424" w:rsidRDefault="00A00424" w:rsidP="00C616BD">
      <w:pPr>
        <w:pStyle w:val="Nadpis1"/>
      </w:pPr>
      <w:bookmarkStart w:id="0" w:name="_Toc429041203"/>
      <w:r>
        <w:lastRenderedPageBreak/>
        <w:t>I Všeobecná charakteristika školy</w:t>
      </w:r>
      <w:bookmarkEnd w:id="0"/>
    </w:p>
    <w:p w:rsidR="00A00424" w:rsidRDefault="00A00424" w:rsidP="00C616BD">
      <w:pPr>
        <w:jc w:val="both"/>
        <w:rPr>
          <w:b/>
          <w:bCs/>
        </w:rPr>
      </w:pPr>
    </w:p>
    <w:p w:rsidR="00A00424" w:rsidRDefault="00A00424" w:rsidP="00C616BD">
      <w:pPr>
        <w:pStyle w:val="Nadpis2"/>
      </w:pPr>
      <w:bookmarkStart w:id="1" w:name="_Toc429041204"/>
      <w:r>
        <w:t>1  Veľkosť školy</w:t>
      </w:r>
      <w:bookmarkEnd w:id="1"/>
    </w:p>
    <w:p w:rsidR="00A00424" w:rsidRDefault="00A00424" w:rsidP="00C616BD">
      <w:pPr>
        <w:jc w:val="both"/>
      </w:pPr>
    </w:p>
    <w:p w:rsidR="00A00424" w:rsidRPr="00D4375B" w:rsidRDefault="00A00424" w:rsidP="00C616BD">
      <w:pPr>
        <w:spacing w:line="360" w:lineRule="auto"/>
        <w:jc w:val="both"/>
      </w:pPr>
      <w:r>
        <w:t xml:space="preserve"> </w:t>
      </w:r>
      <w:r>
        <w:tab/>
        <w:t>Základná škola s materskou školou v Oravskej Jasenici je plnoorganizovanou školou s právnou subjektivitou. Jej zriaďovateľom je Obecný úrad Oravská Jasenica. Škola ako plnoorganizovaná funguje od školského roku 1990/1991. Základná škola poskytuje úplné základné vzdelanie.  Vyučovacím jazykom je slovenčina.</w:t>
      </w:r>
    </w:p>
    <w:p w:rsidR="00DB0F10" w:rsidRDefault="00A00424" w:rsidP="00117853">
      <w:pPr>
        <w:pStyle w:val="Zarkazkladnhotextu"/>
        <w:spacing w:line="360" w:lineRule="auto"/>
        <w:jc w:val="both"/>
      </w:pPr>
      <w:r>
        <w:t xml:space="preserve">V tomto školskom roku navštevuje školu </w:t>
      </w:r>
      <w:r w:rsidRPr="00461E9B">
        <w:t>2</w:t>
      </w:r>
      <w:r w:rsidR="00427B0F">
        <w:t>22</w:t>
      </w:r>
      <w:r w:rsidRPr="00461E9B">
        <w:t xml:space="preserve"> žiakov</w:t>
      </w:r>
      <w:r>
        <w:t>, ktorí</w:t>
      </w:r>
      <w:r w:rsidR="0005300F">
        <w:t xml:space="preserve"> sú rozmiestnení do  11</w:t>
      </w:r>
      <w:r w:rsidR="007D1F02">
        <w:t xml:space="preserve"> tried:</w:t>
      </w:r>
      <w:r w:rsidR="00427B0F">
        <w:t xml:space="preserve"> 6 tried v ročníkoch 1. – 4. a</w:t>
      </w:r>
      <w:r w:rsidR="0005300F">
        <w:t> </w:t>
      </w:r>
      <w:r w:rsidR="00427B0F">
        <w:t>5</w:t>
      </w:r>
      <w:r w:rsidR="0005300F">
        <w:t xml:space="preserve"> </w:t>
      </w:r>
      <w:r>
        <w:t xml:space="preserve">tried v ročníkoch 5. – 9. Okrem kmeňových učební sú v škole dve počítačové učebne, jedna jazyková a jedna špeciálna učebňa fyziky a chémie, jedna žiacka kuchynka, učebňa techniky, </w:t>
      </w:r>
      <w:r w:rsidR="00CB1359">
        <w:t>pohybové štúdio</w:t>
      </w:r>
      <w:r>
        <w:t xml:space="preserve">, televízna miestnosť a školská knižnica.  Škola sa nachádza v centre obce. </w:t>
      </w:r>
      <w:r w:rsidR="00CB1359">
        <w:t>V exteriéri školy je možné využívať v prípade priaznivého počasia aj vybudovanú „eko triedu“</w:t>
      </w:r>
      <w:r w:rsidR="0005300F">
        <w:t xml:space="preserve"> a multifunkčné ihrisko</w:t>
      </w:r>
      <w:r w:rsidR="00CB1359">
        <w:t xml:space="preserve">. </w:t>
      </w:r>
      <w:r>
        <w:t xml:space="preserve">Súčasťou základnej školy je aj materská škola, kde sú tri oddelenia, školský klub detí </w:t>
      </w:r>
      <w:r w:rsidR="0005300F">
        <w:t xml:space="preserve">s jedným oddelením </w:t>
      </w:r>
      <w:r>
        <w:t>a zariadenie školského stravovania.</w:t>
      </w:r>
    </w:p>
    <w:p w:rsidR="00A00424" w:rsidRDefault="00A00424" w:rsidP="00DB0F10">
      <w:pPr>
        <w:pStyle w:val="Nadpis2"/>
        <w:spacing w:before="240" w:after="240"/>
        <w:ind w:firstLine="709"/>
      </w:pPr>
      <w:bookmarkStart w:id="2" w:name="_Toc429041205"/>
      <w:r w:rsidRPr="00117853">
        <w:t>2  Charakteristika žiakov</w:t>
      </w:r>
      <w:bookmarkEnd w:id="2"/>
    </w:p>
    <w:p w:rsidR="00A00424" w:rsidRDefault="00A00424" w:rsidP="00C616BD">
      <w:pPr>
        <w:spacing w:line="360" w:lineRule="auto"/>
        <w:jc w:val="both"/>
      </w:pPr>
      <w:r>
        <w:rPr>
          <w:b/>
          <w:bCs/>
        </w:rPr>
        <w:tab/>
      </w:r>
      <w:r>
        <w:t>Všetci žiaci, ktorí navštevujú Základnú školu v Oravskej Jasenici sú slovenskej národnosti a sú z obce Oravská Jasenica</w:t>
      </w:r>
      <w:r w:rsidR="00CB1359">
        <w:t>, jedna žiačka je z obce Mútne</w:t>
      </w:r>
      <w:r>
        <w:t xml:space="preserve">. </w:t>
      </w:r>
    </w:p>
    <w:p w:rsidR="00A00424" w:rsidRPr="00CD4FB3" w:rsidRDefault="00A00424" w:rsidP="00C616BD">
      <w:pPr>
        <w:spacing w:line="360" w:lineRule="auto"/>
        <w:jc w:val="both"/>
      </w:pPr>
      <w:r>
        <w:tab/>
        <w:t xml:space="preserve">V súčasnosti má škola </w:t>
      </w:r>
      <w:r w:rsidR="0005300F">
        <w:t>17</w:t>
      </w:r>
      <w:r w:rsidRPr="00CB1359">
        <w:t xml:space="preserve"> </w:t>
      </w:r>
      <w:r w:rsidRPr="00620BB4">
        <w:t>žiakov so špeciálnymi výchovno-vzdelávacími potrebami</w:t>
      </w:r>
      <w:r w:rsidR="007200DC">
        <w:t xml:space="preserve">, </w:t>
      </w:r>
      <w:r w:rsidR="0005300F">
        <w:t xml:space="preserve">z toho jedna žiačka je zo sociálne znevýhodneného prostredia, </w:t>
      </w:r>
      <w:r>
        <w:t>ktorí sú začlenení do bežných tried základnej školy</w:t>
      </w:r>
      <w:r w:rsidR="0005300F">
        <w:t>.</w:t>
      </w:r>
      <w:r>
        <w:t xml:space="preserve"> </w:t>
      </w:r>
      <w:r w:rsidRPr="00CD4FB3">
        <w:t>Škola</w:t>
      </w:r>
      <w:r>
        <w:t xml:space="preserve"> nemá svojho špeciálneho pedagóga,</w:t>
      </w:r>
      <w:r w:rsidRPr="00CD4FB3">
        <w:t xml:space="preserve"> spolupracuje s CPPPaP v Námestove, s CŠPP v Námestove so špeciálnym pedagógom, klinickým psychológom  a ďalšími odborníkmi.</w:t>
      </w:r>
    </w:p>
    <w:p w:rsidR="00A00424" w:rsidRDefault="00A00424" w:rsidP="00117853">
      <w:pPr>
        <w:pStyle w:val="Nadpis2"/>
        <w:spacing w:before="240" w:after="240"/>
        <w:ind w:firstLine="709"/>
      </w:pPr>
      <w:bookmarkStart w:id="3" w:name="_Toc429041206"/>
      <w:r>
        <w:t xml:space="preserve">3 </w:t>
      </w:r>
      <w:r w:rsidRPr="00D4375B">
        <w:t xml:space="preserve"> Charakteristika pedagogického zboru</w:t>
      </w:r>
      <w:bookmarkEnd w:id="3"/>
    </w:p>
    <w:p w:rsidR="00A00424" w:rsidRDefault="00A00424" w:rsidP="00C616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V škole pracuje </w:t>
      </w:r>
      <w:r w:rsidR="008A6D03">
        <w:t>17</w:t>
      </w:r>
      <w:r>
        <w:t xml:space="preserve"> pedagógov</w:t>
      </w:r>
      <w:r w:rsidR="008A6D03">
        <w:t>, 1 asistent a 1 vychovávateľ</w:t>
      </w:r>
      <w:r>
        <w:t>. Všetci pedagogickí zamestnanci</w:t>
      </w:r>
      <w:r w:rsidR="008A6D03">
        <w:t xml:space="preserve"> základnej školy</w:t>
      </w:r>
      <w:r>
        <w:t xml:space="preserve"> majú vysokoškolské vzdelanie a pedagogickú spôsobilosť pre výkon svojho povolania. Takmer všetci pedagogickí zamestnanci sa zúčastňujú aj ďalšieho vzdelávania, aby sa ďalej vo svojej práci zdokonaľovali, a aby žiakom prinášali a odovzdávali stále nové a nové informácie. </w:t>
      </w:r>
      <w:r w:rsidR="008A6D03">
        <w:t>Takmer v</w:t>
      </w:r>
      <w:r>
        <w:t>šetci učitelia absolvovali vzdelávanie IKT.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Ochota a obetavosť, tvorivosť a  entuziazmus učiteľov najlepšie dokazujú veľmi dobré výsledky žiakov, ktorí sú učiteľmi pripravovaní na rôzne súťaže (spoločensko-vedného, prírodovedného či športového zamerania).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lastRenderedPageBreak/>
        <w:t xml:space="preserve">V súčasnej dobe pôsobí v škole jeden asistent učiteľa pre </w:t>
      </w:r>
      <w:r w:rsidRPr="00621996">
        <w:rPr>
          <w:color w:val="000000"/>
        </w:rPr>
        <w:t xml:space="preserve">žiakov </w:t>
      </w:r>
      <w:r w:rsidR="00CB1359">
        <w:rPr>
          <w:color w:val="000000"/>
        </w:rPr>
        <w:t>prvého i druhého stupňa.</w:t>
      </w:r>
      <w:r w:rsidR="008A6D03">
        <w:rPr>
          <w:color w:val="000000"/>
        </w:rPr>
        <w:t xml:space="preserve"> V rámci projektu „V základnej škole úspešnejší“ sme požiadali o grant pre dvoch asistentov na tri roky, zatiaľ sme nedostali vyrozumenie o úspešnosti. 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>Pre plynulé zabezpečenie chodu školy je veľmi dôležitá úroveň aj funkčnosť metodických orgánov, jednotlivých metodikov ako aj inštitúcií podieľajúcich sa spoločne  so školou na výchovno-vzdelávacom procese.</w:t>
      </w:r>
      <w:r w:rsidRPr="009B3E78">
        <w:t xml:space="preserve"> </w:t>
      </w:r>
      <w:r>
        <w:t xml:space="preserve">V škole pôsobia aj koordinátor pre </w:t>
      </w:r>
      <w:r w:rsidR="008A6D03">
        <w:t>primárnu prevenciu a nežiaducich patologických javov</w:t>
      </w:r>
      <w:r>
        <w:t xml:space="preserve">, výchovný poradca,  koordinátor pre environmentálnu výchovu, koordinátor finančnej gramotnosti, </w:t>
      </w:r>
      <w:r w:rsidR="00CB1359" w:rsidRPr="00CB1359">
        <w:t>koordinátor pre ľudské práva, koordinátor prevencie obezity</w:t>
      </w:r>
      <w:r w:rsidR="00CB1359">
        <w:t>,</w:t>
      </w:r>
      <w:r w:rsidR="00CB1359" w:rsidRPr="00CB1359">
        <w:t xml:space="preserve"> </w:t>
      </w:r>
      <w:r>
        <w:t>metodické združenie pre 1.-4. roč., predmetová komisia pre humanitné predmety</w:t>
      </w:r>
      <w:r w:rsidR="00CB1359">
        <w:t>, predmetová komisia cudzích jazykov</w:t>
      </w:r>
      <w:r>
        <w:t xml:space="preserve"> a predmetová komisia pre prírodovedné predmety. Okrem toho 7 učiteľov spravuje kabinetné zbierky, 1 učiteľka vedie školskú knižnicu a 1 učiteľ sa stará o sklad učebníc. Všetky tieto funkcie vykonávajú učitelia popri svojej základnej práci.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V pedagogickej práci dbáme na vysokú profesionalitu, zanietenosť, zodpovedný prístup k práci.  Vedenie školy podporuje kontinuálne vzdelávanie pedagogických zamestnancov podľa záujmu zamestnancov a súladu s potrebami školy.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V školskom klube detí máme </w:t>
      </w:r>
      <w:r w:rsidR="007200DC">
        <w:t>jedno oddelenie</w:t>
      </w:r>
      <w:r>
        <w:t xml:space="preserve"> s</w:t>
      </w:r>
      <w:r w:rsidR="00CB1359">
        <w:t xml:space="preserve"> jednou </w:t>
      </w:r>
      <w:r>
        <w:t>kvalifikovanou vychovávateľkou</w:t>
      </w:r>
      <w:r w:rsidR="00574AF3">
        <w:t>.</w:t>
      </w:r>
    </w:p>
    <w:p w:rsidR="00A00424" w:rsidRDefault="00A00424" w:rsidP="00117853">
      <w:pPr>
        <w:pStyle w:val="Nadpis2"/>
        <w:spacing w:before="240" w:after="240"/>
        <w:ind w:firstLine="709"/>
      </w:pPr>
      <w:bookmarkStart w:id="4" w:name="_Toc429041207"/>
      <w:r>
        <w:t xml:space="preserve">4 </w:t>
      </w:r>
      <w:r w:rsidRPr="00E05496">
        <w:t xml:space="preserve"> Organizácia prijímacieho konania</w:t>
      </w:r>
      <w:bookmarkEnd w:id="4"/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</w:r>
      <w:r>
        <w:t>Do prvého ročníka</w:t>
      </w:r>
      <w:r w:rsidRPr="00C2679A">
        <w:t xml:space="preserve"> sa prijíma dieťa, ktoré splnilo podmienky na začatie plnenia povinnej školskej dochádzky podľa </w:t>
      </w:r>
      <w:r>
        <w:t>§ 19</w:t>
      </w:r>
      <w:r w:rsidR="00D17488">
        <w:t>,</w:t>
      </w:r>
      <w:r w:rsidRPr="00C2679A">
        <w:t xml:space="preserve"> a o ktorého prijatie na základe zápisu podľa </w:t>
      </w:r>
      <w:r>
        <w:t>§</w:t>
      </w:r>
      <w:r w:rsidR="007200DC">
        <w:t xml:space="preserve"> </w:t>
      </w:r>
      <w:r>
        <w:t>20 odsek 2 zákona č. 245/2008</w:t>
      </w:r>
      <w:r w:rsidRPr="00C2679A">
        <w:t xml:space="preserve"> </w:t>
      </w:r>
      <w:r w:rsidR="007200DC">
        <w:t xml:space="preserve">Z. z. </w:t>
      </w:r>
      <w:r w:rsidRPr="00C2679A">
        <w:t>požiadal zákonný zástupca</w:t>
      </w:r>
      <w:r>
        <w:t>.</w:t>
      </w:r>
      <w:r w:rsidRPr="00C2679A">
        <w:t xml:space="preserve"> Na základné vzdelávanie možno výnimočne prijať dieťa, ktoré nedovŕšilo šiesty rok veku, a to vždy po vyjadrení príslušného zariadenia výchovného poradenstva a prevencie a všeobecného lekára pre deti a dorast</w:t>
      </w:r>
      <w:r>
        <w:t>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Zápis do prvého ročníka sa koná v čase od </w:t>
      </w:r>
      <w:r w:rsidR="00BA6CD5">
        <w:t>1. apríla</w:t>
      </w:r>
      <w:r>
        <w:t xml:space="preserve"> do </w:t>
      </w:r>
      <w:r w:rsidR="00BA6CD5">
        <w:t>30. apríla</w:t>
      </w:r>
      <w:r>
        <w:t xml:space="preserve"> príslušného roka. Presný dátum určí zriaďovateľ školy po dohode s riaditeľom školy vo VZN obce.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>O prijatí dieťaťa na základné vzdelávanie rozhodne riaditeľ školy do 31. mája, ktorý predchádza školskému roku, v ktorom sa má základné vzdelávanie začať.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Do prvého ročníka základnej školy sa prijíma dieťa, ktoré dovŕšilo šiesty rok veku a dosiahlo školskú spôsobilosť.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O prijatí dieťaťa so špeciálnymi výchovno-vzdelávacími potrebami rozhoduje riaditeľ školy na základe písomnej žiadosti zákonného zástupcu a písomného vyjadrenia zariadenia výchovného poradenstva a prevencie, vydaného na základe diagnostického vyšetrenia dieťaťa. </w:t>
      </w:r>
      <w:r>
        <w:lastRenderedPageBreak/>
        <w:t>Riaditeľ školy pred prijatím dieťaťa so špeciálnymi výchovno-vzdelávacími potrebami do školy so vzdelávacím programom pre žiakov so špeciálnymi výchovno-vzdelávacími potrebami poučí zákonného zástupcu o všetkých možnostiach vzdelávania jeho dieťaťa.( §</w:t>
      </w:r>
      <w:r w:rsidR="007200DC">
        <w:t xml:space="preserve"> 61, ods. 1, zákona </w:t>
      </w:r>
      <w:r>
        <w:t>č.245/2008</w:t>
      </w:r>
      <w:r w:rsidR="007200DC">
        <w:t xml:space="preserve"> Z. z.</w:t>
      </w:r>
      <w:r>
        <w:t>).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Nikoho nemožno oslobodiť od plnenia povinnej školskej dochádzky. Ak dieťa po dovŕšení šiesteho roku veku nedosiahlo školskú spôsobilosť, riaditeľ školy rozhodne o odklade začiatku plnenia povinnej školskej dochádzky dieťaťa o jeden školský rok, a to vždy na žiadosť zákonného zástupcu. Súčasťou žiadosti zákonného zástupcu je odporučenie príslušného zariadenia výchovného poradenstva a prevencie ( §19, ods. 4, z. č. 245/2008).</w:t>
      </w:r>
    </w:p>
    <w:p w:rsidR="00A00424" w:rsidRDefault="00A00424" w:rsidP="00117853">
      <w:pPr>
        <w:pStyle w:val="Nadpis2"/>
        <w:spacing w:before="240" w:after="240"/>
        <w:ind w:firstLine="709"/>
      </w:pPr>
      <w:bookmarkStart w:id="5" w:name="_Toc429041208"/>
      <w:r>
        <w:t>5  Dlhodobé projekty</w:t>
      </w:r>
      <w:bookmarkEnd w:id="5"/>
    </w:p>
    <w:p w:rsidR="00A00424" w:rsidRPr="00F913F5" w:rsidRDefault="00A00424" w:rsidP="00C616BD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913F5">
        <w:t>Základná škola je zapojená do mnohých dlhodobých projektov akými sú:</w:t>
      </w:r>
    </w:p>
    <w:p w:rsidR="00A00424" w:rsidRPr="00F913F5" w:rsidRDefault="00A0042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F913F5">
        <w:t>Škola podporujúca zdravie</w:t>
      </w:r>
      <w:r>
        <w:t xml:space="preserve"> – spolupráca s rodičmi,</w:t>
      </w:r>
    </w:p>
    <w:p w:rsidR="00CE5A00" w:rsidRDefault="00840CD1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„Jablko – citrón“</w:t>
      </w:r>
      <w:r w:rsidR="00A00424">
        <w:t xml:space="preserve">- </w:t>
      </w:r>
      <w:r w:rsidR="00CE5A00">
        <w:t>spolupráca s PZ Námestovo a poisťovňou Generali</w:t>
      </w:r>
    </w:p>
    <w:p w:rsidR="00A00424" w:rsidRPr="00461E9B" w:rsidRDefault="00461E9B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461E9B">
        <w:t>Červené stužky – spolupráca s Gymnáziom sv. Františka v Žiline</w:t>
      </w:r>
    </w:p>
    <w:p w:rsidR="00CE5A00" w:rsidRDefault="00CE5A00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 w:rsidRPr="00CE5A00">
        <w:t>Vrchnakománia</w:t>
      </w:r>
      <w:r w:rsidR="00461E9B">
        <w:t xml:space="preserve"> – spolupráca s DRE</w:t>
      </w:r>
      <w:r>
        <w:t>I METAL – charitatívny charakter</w:t>
      </w:r>
    </w:p>
    <w:p w:rsidR="00461E9B" w:rsidRDefault="00461E9B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Zber papiera a tetrapakov – spolupráca so Združením Biela Orava</w:t>
      </w:r>
    </w:p>
    <w:p w:rsidR="00CE5A00" w:rsidRDefault="00CE5A00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Hovorme o jedle – spolupráca so Slovenskou poľnohospodárskou a potravinárskou komorou,</w:t>
      </w:r>
    </w:p>
    <w:p w:rsidR="00CE5A00" w:rsidRDefault="00CE5A00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Ovocie na školách – spolupráca </w:t>
      </w:r>
      <w:r w:rsidR="002E05CA">
        <w:t>so spoločnosťou MIRUTOMI</w:t>
      </w:r>
      <w:r>
        <w:t>,</w:t>
      </w:r>
      <w:r w:rsidR="002E05CA">
        <w:t xml:space="preserve"> s. r. o. </w:t>
      </w:r>
    </w:p>
    <w:p w:rsidR="00CE5A00" w:rsidRDefault="00CE5A00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 xml:space="preserve">Beseda s chlapcami Kráľová pri Senci </w:t>
      </w:r>
      <w:r w:rsidR="0063290F">
        <w:t>–</w:t>
      </w:r>
      <w:r>
        <w:t xml:space="preserve"> spolupráca</w:t>
      </w:r>
      <w:r w:rsidR="0063290F">
        <w:t xml:space="preserve"> s Oravským centrom mládeže, Ústie nad priehradou,</w:t>
      </w:r>
    </w:p>
    <w:p w:rsidR="0063290F" w:rsidRPr="00CE5A00" w:rsidRDefault="0063290F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Živá knižnica – spolupráca s občianskym združením V.I.A.C.</w:t>
      </w:r>
      <w:r w:rsidR="005E0C74">
        <w:t xml:space="preserve">   </w:t>
      </w:r>
      <w:r w:rsidR="00DD00A5">
        <w:t xml:space="preserve">  </w:t>
      </w:r>
    </w:p>
    <w:p w:rsidR="00A00424" w:rsidRDefault="00A876C7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Erasmus plus KA2</w:t>
      </w:r>
      <w:r w:rsidR="00A00424">
        <w:t xml:space="preserve"> – medzinárodný projekt pre </w:t>
      </w:r>
      <w:r w:rsidR="007200DC">
        <w:t>multilaterálne</w:t>
      </w:r>
      <w:r w:rsidR="00A00424">
        <w:t xml:space="preserve"> školské partnerstva,</w:t>
      </w:r>
    </w:p>
    <w:p w:rsidR="002E05CA" w:rsidRDefault="002E05CA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Erasmus plus KA1 – vzdelávanie pracovníkov v školstve</w:t>
      </w:r>
    </w:p>
    <w:p w:rsidR="00A00424" w:rsidRDefault="00A0042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Neber drogu - zober loptu – buď fit – spolupráca s Poľovným združením Brabírka,</w:t>
      </w:r>
    </w:p>
    <w:p w:rsidR="00A00424" w:rsidRDefault="00A0042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Divadlo J.</w:t>
      </w:r>
      <w:r w:rsidR="00840CD1">
        <w:t xml:space="preserve"> </w:t>
      </w:r>
      <w:r>
        <w:t>G.</w:t>
      </w:r>
      <w:r w:rsidR="00840CD1">
        <w:t xml:space="preserve"> </w:t>
      </w:r>
      <w:r>
        <w:t>Tajovského Zvolen - pravidelne 1 – 2 krát ročne navštevujú žiaci divadelné predstavenia, alebo muzikály v rámci vyučovania vo Zvolene,</w:t>
      </w:r>
    </w:p>
    <w:p w:rsidR="00A00424" w:rsidRDefault="00A0042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Anglický týždeň - týždeň s anglickým lektorom,</w:t>
      </w:r>
    </w:p>
    <w:p w:rsidR="00A00424" w:rsidRDefault="00A0042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Projekt SME do škôl – spolupráca s Petit Press</w:t>
      </w:r>
      <w:r w:rsidR="005565D4">
        <w:t>,</w:t>
      </w:r>
    </w:p>
    <w:p w:rsidR="005565D4" w:rsidRDefault="005565D4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t>Turistické vychádzky do prírody – Babia hora, Roháčske plesá, Juráňová dolina</w:t>
      </w:r>
      <w:r w:rsidR="0005300F">
        <w:t>, Piľsko, Magurka</w:t>
      </w:r>
      <w:r>
        <w:t>.</w:t>
      </w:r>
    </w:p>
    <w:p w:rsidR="00616F12" w:rsidRDefault="00616F12" w:rsidP="00F8349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Tajný život mesta v spolupráci s občianskym združením CEEV Živica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Už niekoľko rokov sa škola zapája do projektov Leonardo, </w:t>
      </w:r>
      <w:r w:rsidR="002E05CA">
        <w:t xml:space="preserve"> matematický klokan, iBobor</w:t>
      </w:r>
      <w:r w:rsidR="00616F12">
        <w:t>, Maksík</w:t>
      </w:r>
      <w:r w:rsidR="002E05CA">
        <w:t xml:space="preserve">. </w:t>
      </w:r>
      <w:r w:rsidR="00840CD1">
        <w:t xml:space="preserve">Žiaci sa </w:t>
      </w:r>
      <w:r w:rsidR="00D71B01">
        <w:t>v minulom školskom roku zúčastnili</w:t>
      </w:r>
      <w:r w:rsidR="00840CD1">
        <w:t xml:space="preserve"> </w:t>
      </w:r>
      <w:r w:rsidR="002E05CA">
        <w:t xml:space="preserve">viac </w:t>
      </w:r>
      <w:r w:rsidR="00840CD1">
        <w:t xml:space="preserve">vedomostných a logických súťaží </w:t>
      </w:r>
      <w:r w:rsidR="00D71B01">
        <w:t>a snahou je, aby sa tieto súťaže rozvíjali aj naďalej</w:t>
      </w:r>
      <w:r w:rsidR="00840CD1">
        <w:t xml:space="preserve">. </w:t>
      </w:r>
      <w:r w:rsidR="007200DC">
        <w:t xml:space="preserve">V spolupráci so základnými školami v regióne, Oravské Veselé a Mútne, sa organizujú súťaže logického, matematického i vedomostného významu, ako sú Euráčik (finančná gramótnosť) – ZŠ Mútne, Chytráčik – Oravské Veselé a Mudroš (ZŠ Oravská Jasenica). </w:t>
      </w:r>
      <w:r>
        <w:t>Pedagógovia a žiaci sa snažia dávať do povedom</w:t>
      </w:r>
      <w:r w:rsidR="00840CD1">
        <w:t>ia aktivity akými sú „Deň Zeme“</w:t>
      </w:r>
      <w:r>
        <w:t xml:space="preserve">, „Deň narcisov“ „Deň vody“, </w:t>
      </w:r>
      <w:r w:rsidR="0063290F">
        <w:t xml:space="preserve">„Deň mlieka“, Deň nezábudok“, </w:t>
      </w:r>
      <w:r>
        <w:t>„Deň šípok“ a mnohé iné pamätné dní.</w:t>
      </w:r>
      <w:r w:rsidR="00840CD1" w:rsidRPr="00840CD1">
        <w:t xml:space="preserve"> 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ab/>
        <w:t>Medzi projekty, ktoré si vytvorila škola sama patrí, medzi žiakmi 1. stupňa veľmi obľúbená „Rozprávková noc“ a „Deň remesiel“, ktorý je organizovaný v predvianočnom čase celou školou a širokou komunitou obce.</w:t>
      </w:r>
    </w:p>
    <w:p w:rsidR="00A00424" w:rsidRDefault="00A00424" w:rsidP="00117853">
      <w:pPr>
        <w:pStyle w:val="Nadpis2"/>
        <w:spacing w:before="240" w:after="240"/>
        <w:ind w:firstLine="709"/>
      </w:pPr>
      <w:bookmarkStart w:id="6" w:name="_Toc429041209"/>
      <w:r>
        <w:t xml:space="preserve">6 </w:t>
      </w:r>
      <w:r w:rsidRPr="00B9232D">
        <w:t xml:space="preserve"> Spolupráca s rodičmi a inými subjektmi</w:t>
      </w:r>
      <w:bookmarkEnd w:id="6"/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</w:r>
      <w:r>
        <w:t>Škola bude aj naďalej pracovať na užšom prepojení s rodičmi. Rodičia by mali byť neodmysliteľnou  súčasťou výchovno-vzdelávacieho pôsobenia. Mali by sa stať aktívnymi spolupracovníkmi školy, ktorí majú ochotu škole, žiakom aj učiteľom pomáhať. Štandardná spolupráca školy a rodičov sa prejavuje v rámci rodičovských združení. Darí sa nám zapájať rodičov do aktivít organizovaných školou. Rodičia vedú krúžky, veľmi pomáhajú pri organizácií  Dňa remesiel. V zimnom období organizujú pre žiakov Karneval na ľade, Deň otcov, Výtvarné nedeľné popoludnie.</w:t>
      </w:r>
      <w:r w:rsidR="00840CD1">
        <w:t xml:space="preserve"> Rodičia pomáhajú škole aj sponzorsky, či už finančnou pomocou alebo poskytnutím dobrovoľnej služby pri úprave okolia a pod. 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Konfliktné situácie sa riešia ihneď po vzniknutej situácií v spolupráci triedny učiteľ, </w:t>
      </w:r>
      <w:r w:rsidR="002E05CA">
        <w:t>koordinátor primárnej prevencie a nežiaducich patologických javov</w:t>
      </w:r>
      <w:r>
        <w:t>, vedenie školy a prizvaný je rodič. Zo stretnutia je vyhotovený  stručný písomný zápis, ktorý rodič podpíše (viď zošit zápisov).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 xml:space="preserve">O výchovno-vzdelávacích výsledkoch je rodič informovaný na rodičovských združeniach, dňoch otvorených dverí, konzultačných dňoch. Pravidelne prostredníctvom žiackej knižky, internetovej žiackej knižky, e-mailovej komunikácie. Zákonný zástupca žiaka si môže, v prípade potreby, dohodnúť osobné stretnutie s pedagógom aj mimo konzultačných dní po telefonickom oznámení. 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</w:r>
      <w:r w:rsidRPr="00902C74">
        <w:t>Škola spolupracuje s</w:t>
      </w:r>
      <w:r>
        <w:t xml:space="preserve"> r</w:t>
      </w:r>
      <w:r w:rsidRPr="00902C74">
        <w:t>ad</w:t>
      </w:r>
      <w:r>
        <w:t>ou</w:t>
      </w:r>
      <w:r w:rsidRPr="000D682A">
        <w:t xml:space="preserve"> školy</w:t>
      </w:r>
      <w:r>
        <w:t>, ktorá</w:t>
      </w:r>
      <w:r w:rsidRPr="000D682A">
        <w:t xml:space="preserve"> zasadá</w:t>
      </w:r>
      <w:r>
        <w:t xml:space="preserve"> spravidla 3 - krát ročne. Na svoje zasadnutia pravidelne pozýva riaditeľku školy, ktorá členov rady školy informuje o výchovnovzdelávacom procese, ekonomickom zabezpečení školy, materiálno- technickom </w:t>
      </w:r>
      <w:r>
        <w:lastRenderedPageBreak/>
        <w:t>vybavení, počte prijatých žiakov do 1. ročníka , umiestnení na stredných školách a všetkých aktivitách a potrebách školy.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Rada školy má 11 členov – 2 pedagogickí zamestnanci školy, 1 nepedagogický zamestnanec školy, 4 zástupcovia rodičov, 4  delegovaní zástupcovia zriaďovateľa.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tab/>
      </w:r>
      <w:r w:rsidRPr="00115046">
        <w:t>Škola</w:t>
      </w:r>
      <w:r>
        <w:t xml:space="preserve"> má nadštandardnú spoluprácu s CPPPaP ako aj so ŠCPPPaP v Námestove. Tieto zariadenia poskytujú žiakom školy psychologické poradenstvo a špeciálnopedagogické vyšetrenia. Ich odborní zamestnanci robia priamo v škole skupinové aktivity. Výchovn</w:t>
      </w:r>
      <w:r w:rsidR="002E05CA">
        <w:t>á poradkyňa zabezpečuje kontakt s danými inštitúciami.</w:t>
      </w:r>
      <w:r>
        <w:t xml:space="preserve"> Pri špeciálnopedagogických a psychologických diagnostikách jednotlivých žiakov je potrebný písomný súhlas rodiča.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Veľmi dobrú spoluprácu má škola pri zabezpečovaní pomoci v tejto oblasti aj s klinickým psychológom a surdopédom.</w:t>
      </w:r>
    </w:p>
    <w:p w:rsidR="00A00424" w:rsidRDefault="00A00424" w:rsidP="00C616BD">
      <w:pPr>
        <w:autoSpaceDE w:val="0"/>
        <w:autoSpaceDN w:val="0"/>
        <w:adjustRightInd w:val="0"/>
        <w:spacing w:line="360" w:lineRule="auto"/>
        <w:jc w:val="both"/>
      </w:pPr>
      <w:r>
        <w:tab/>
        <w:t>So školou ďalej spolupracujú: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 w:rsidRPr="00D619C5">
        <w:t>Obecný úrad Oravská Jasenica</w:t>
      </w:r>
      <w:r>
        <w:t xml:space="preserve"> – exkurzie, čistenie obce, materiálne zabezpečenie,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 xml:space="preserve">Poľovnícke združenie Brabírka- organizácia MDD, vedú krúžok, 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Hasičský zbor Oravská Jasenica – vedú krúžok, ukážky zásahov, besedy, ostrý nácvik evakuácie,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Mestská knižnica Námestovo- besedy,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Okresné riaditeľstvo Policajného zboru v Námestove- besedy, súťaže, prednášky,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MPC Žilina – ďalšie vzdelávanie pedagogických zamestnancov,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Farský úrad Oravská Jasenica - organizovanie Mikuláša,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Klub dôchodcov – starší učia mladších, Deň remesiel, ukážky prác zo šúpolia,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Urbár – materiálna pomoc,</w:t>
      </w:r>
    </w:p>
    <w:p w:rsidR="00A00424" w:rsidRDefault="00A00424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Územná poliklinika Námestovo – besedy pre žiakov, názorné ukážky spr</w:t>
      </w:r>
      <w:r w:rsidR="00840CD1">
        <w:t>ávneho poskytnutia prvej pomoci,</w:t>
      </w:r>
    </w:p>
    <w:p w:rsidR="00840CD1" w:rsidRDefault="00840CD1" w:rsidP="00F8349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</w:pPr>
      <w:r>
        <w:t>Miestni podnikatelia – poskytnutie sponzorstva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574AF3" w:rsidRDefault="00574AF3" w:rsidP="00DB0F10">
      <w:pPr>
        <w:pStyle w:val="Nadpis2"/>
      </w:pPr>
      <w:bookmarkStart w:id="7" w:name="_Toc429041210"/>
      <w:r w:rsidRPr="00574AF3">
        <w:t>7  Priestorové a materiálno-technické podmienky školy</w:t>
      </w:r>
      <w:bookmarkEnd w:id="7"/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Základná škola sídli spolu s materskou školou v jednej budove. Budova školy bola postavená v roku 1974. V roku 1995 bola pristavená nová časť, čím sa škola výrazne zmodernizovala. Neustály nárast žiakov si vyžiadal rekonštrukciu podkrovia. Aj napriek týmto pozitívnym zmenám škola stále zápasí s nedostatkom priestorov.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 xml:space="preserve">Na prízemí sa nachádzajú šatne pre žiakov s kamerovým systémom, vstupný areál, kde sú prezentované úspechy žiakov v súťažiach, nástenka, kde sa umiestňujú </w:t>
      </w:r>
      <w:r>
        <w:lastRenderedPageBreak/>
        <w:t>materiály pre verejnosť, informačná tabuľa projektu Erasmus plus KA2 – Školské partnerstvá, kabinet výchovného poradcu, ktorý má pre potreby poradenstva samostatný počítač s tlačiarňou, priestor na prijímanie rodičov žiakov, zborovňa, kde má každý učiteľ svoj pracovný stôl a skrinku na ukladanie zošitov a pomôcok. Učiteľom sú tu k dispozícii 3 počítače s tlačiarňou a rozmnožovacím strojom. Ďalej je na prízemí riaditeľňa a miestnosť pre zástupcu riaditeľa. Každý má svoj počítač s</w:t>
      </w:r>
      <w:r w:rsidR="002E0A14">
        <w:t> </w:t>
      </w:r>
      <w:r>
        <w:t>tlačiarňou</w:t>
      </w:r>
      <w:r w:rsidR="002E0A14">
        <w:t>.</w:t>
      </w:r>
      <w:r>
        <w:t xml:space="preserve"> Okrem tohto je tu ešte špeciálna učebňa fyziky a chémie s interaktívnou tabuľou, kabinet fyziky a matematiky, počítačová učebňa, kde je 19 počítačov a interaktívna tabuľa, </w:t>
      </w:r>
      <w:r w:rsidR="005565D4">
        <w:t>učebňa pre výuku jazykov s možnosťou skupinovej formy vyučovania (špeciálne lichobežníkové školské stoly s možnosťou vzájomného spájania</w:t>
      </w:r>
      <w:r>
        <w:t>, ktorá slúži pedagógom a žiakom vo vyučovacom procese</w:t>
      </w:r>
      <w:r w:rsidR="005565D4">
        <w:t xml:space="preserve"> aj ako televízna miestnosť.</w:t>
      </w:r>
      <w:r w:rsidR="002E0A14">
        <w:t xml:space="preserve"> Na prízemí pracuje aj ekonomický pracovník školy a nachádza sa tu aj miestnosť pre školníka a upratovačky.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Na prvom poschodí v novej časti budovy je 7 tried, ŠKD, vybavený televízorom, DVD prehrávačom, knižnicou a pomôckami na činnosť detí. Ďalej sa tu nachádza školská jedáleň. V starej  časti tohto poschodia sú 3 triedy, pohybové štúdio, kabinet telesnej výchovy a sklad starých učebníc.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 xml:space="preserve">V podkroví sa nachádzajú 2 triedy, jazyková učebňa s počítačom (anglický, nemecký a ruský jazyk), počítačová učebňa s 19 počítačmi a interaktívnou tabuľou, žiacka kuchynka, učebňa techniky, </w:t>
      </w:r>
      <w:r w:rsidR="002E0A14">
        <w:t>registratúrne stredisko</w:t>
      </w:r>
      <w:r>
        <w:t xml:space="preserve">, kabinety, sklad nových učebníc a nová školská knižnica.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Každá trieda má pevné internetové pripojenie</w:t>
      </w:r>
      <w:r w:rsidR="002E0A14">
        <w:t xml:space="preserve">, v </w:t>
      </w:r>
      <w:r>
        <w:t xml:space="preserve"> budove školy</w:t>
      </w:r>
      <w:r w:rsidR="002E0A14">
        <w:t xml:space="preserve">, v zborovni, </w:t>
      </w:r>
      <w:r>
        <w:t xml:space="preserve"> je možnosť WIFI pripojenia na internet.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Vo všetkých triedach sú nové lavice a stoličky, postupne sa dokupuje didaktická technika, dvakrát ročne sa dopĺňa knižničný fond, robí sa nákup učebných pomôcok a materiálov pre sústavné zvyšovanie kvality vzdelávania v našej škole. Máme v pláne priebežne uskutočniť výmenu dosluhujúcich počítačov za nové</w:t>
      </w:r>
      <w:r w:rsidR="00515C97">
        <w:t>. K</w:t>
      </w:r>
      <w:r>
        <w:t xml:space="preserve">aždý vyučujúci </w:t>
      </w:r>
      <w:r w:rsidR="00515C97">
        <w:t xml:space="preserve">má </w:t>
      </w:r>
      <w:r>
        <w:t>možnosť využívať prostriedky IKT v každej triede. Triedy na južnej strane  je potrebné vybaviť žalúziami, poprípade iným zatemňovacím vybavením ako je v súčasnosti. V súčasnej dobe veľkým nedostatkom školy je nedostatok kmeňových učební. Jedna trieda je umiestnená v nevyhovujúcom priestore</w:t>
      </w:r>
      <w:r w:rsidR="00620C6B">
        <w:t xml:space="preserve">. </w:t>
      </w:r>
      <w:r>
        <w:t xml:space="preserve">Ďalším nedostatkom je chýbajúca telocvičňa a nevhodné podmienky na realizáciu výchovno – vzdelávacieho procesu, najmä chýbajúce bežecké dráhy atletických disciplín v exteriéri školy. </w:t>
      </w:r>
      <w:r w:rsidR="00620C6B">
        <w:t xml:space="preserve">Cez prázdniny boli zväčšené priestory pre školskú jedáleň v spolupráci s obcou. </w:t>
      </w:r>
    </w:p>
    <w:p w:rsidR="00574AF3" w:rsidRDefault="00574AF3" w:rsidP="00DB2C74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Počas posledných štyroch rokov sme v škole urobili nasledujúce zásahy, aby sa žiaci a všetci zamestnanci cítili dobre a príjemne, aby sa uľahčila a skvalitnila práca: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osamostatnenie kúrenia MŠ a ZŠ,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namontovanie termostatických hlavíc na vykurovacie telesá,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</w:r>
      <w:r w:rsidR="00515C97">
        <w:t xml:space="preserve">postupné </w:t>
      </w:r>
      <w:r>
        <w:t>vymaľovanie všetkých priestorov v interiéri,</w:t>
      </w:r>
    </w:p>
    <w:p w:rsidR="00574AF3" w:rsidRDefault="00574AF3" w:rsidP="00DB2C74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monitorovanie zadnej časti budovy a školského ihriska moderným kamerovým systémom,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zavedenie plynovej prípojky do školskej jedálne,</w:t>
      </w:r>
    </w:p>
    <w:p w:rsidR="00620C6B" w:rsidRDefault="00620C6B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>
        <w:tab/>
        <w:t>zväčšenie priestorov školskej jedálne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modernizácia kuchyne,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kompletne prerobená špeciálna učebňa fyziky a chémie,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vytvorenie a zariadenie televíznej miestnosti,</w:t>
      </w:r>
      <w:r w:rsidR="0005300F">
        <w:t xml:space="preserve"> ktorá slúži aj ako jazyková učebňa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rekonštrukcia toaliet v starej časti budovy,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výmena žiackych lavíc a stoličiek,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oprava školského ihriska s umelou trávou,</w:t>
      </w:r>
    </w:p>
    <w:p w:rsidR="00574AF3" w:rsidRDefault="00574AF3" w:rsidP="00DB2C74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vytvorenie  úplne novej školskej knižnice s digitalizovaným výpožičným systémom Clavius,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pravidelné dopĺňanie knižničného fondu,</w:t>
      </w:r>
    </w:p>
    <w:p w:rsidR="00574AF3" w:rsidRDefault="00574AF3" w:rsidP="00DB2C74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vybavenie všetkých tried novými interaktívnymi tabuľami, resp. dataprojektami,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vytvorenie prijímacieho priestoru pre rodičov,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zavedenie internetu do každej učebne,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nový náter strechy kotolne a vrát kotolne,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nový náter oplotenia okolo celého areálu školy,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prebudovanie vstupného areálu, interiér aj exteriér,</w:t>
      </w:r>
    </w:p>
    <w:p w:rsidR="00574AF3" w:rsidRDefault="00574AF3" w:rsidP="00DB2C74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zakúpenie a rozmiestnenie oddychových lavičiek pre žiakov po chodbách školy,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 xml:space="preserve">vybudovanie skalky </w:t>
      </w:r>
      <w:r w:rsidR="00515C97">
        <w:t>a ovocného sadu</w:t>
      </w:r>
      <w:r w:rsidR="00773AEF">
        <w:t>,</w:t>
      </w:r>
      <w:r w:rsidR="00515C97">
        <w:t xml:space="preserve"> v exteriéri školy</w:t>
      </w:r>
      <w:r>
        <w:t>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výsadba zelene pred školou,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vybavenie kabinetov a</w:t>
      </w:r>
      <w:r w:rsidR="006A6472">
        <w:t xml:space="preserve"> registratúrneho strediska </w:t>
      </w:r>
      <w:r>
        <w:t>policovým systémom,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vybudovanie „</w:t>
      </w:r>
      <w:r w:rsidR="006A6472">
        <w:t>eko – triedy“, vtáčej oázy a rozária v exteriéri školy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574AF3" w:rsidRDefault="00574AF3" w:rsidP="00DB0F10">
      <w:pPr>
        <w:pStyle w:val="Nadpis2"/>
      </w:pPr>
      <w:bookmarkStart w:id="8" w:name="_Toc429041211"/>
      <w:r w:rsidRPr="00574AF3">
        <w:t>8  Škola ako životný priestor</w:t>
      </w:r>
      <w:bookmarkEnd w:id="8"/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 xml:space="preserve">Veľkým plusom pre školu je jej prostredie, ktoré je veľmi príjemné a esteticky pekne upravené. Zásluhu na tom majú všetci zamestnanci školy a samozrejme aj žiaci. </w:t>
      </w:r>
      <w:r>
        <w:lastRenderedPageBreak/>
        <w:t xml:space="preserve">Všetci sa spoločne snažia toto prostredie stále spríjemňovať aj vďaka ústretovému prístupu učiteľov v rámci výchovno – vzdelávacieho procesu (Svet práce, </w:t>
      </w:r>
      <w:r w:rsidR="00515C97">
        <w:t xml:space="preserve">Technika, </w:t>
      </w:r>
      <w:r>
        <w:t xml:space="preserve">Pracovné vyučovanie, Výtvarná výchova a pod.). Chceme klásť dôraz na budovanie priateľskej atmosféry medzi žiakmi a učiteľmi i medzi žiakmi navzájom.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Škola prostredníctvom násteniek informuje o dianí v škole. Chceli by sme, aby boli nástenky prezentáciou práce žiakov, aby rodičia pri návšteve školy boli aj touto formou informovaní o práci svojich detí.</w:t>
      </w:r>
    </w:p>
    <w:p w:rsidR="006A6472" w:rsidRDefault="006A6472" w:rsidP="006A6472">
      <w:pPr>
        <w:pStyle w:val="Odsekzoznamu"/>
        <w:autoSpaceDE w:val="0"/>
        <w:autoSpaceDN w:val="0"/>
        <w:adjustRightInd w:val="0"/>
        <w:spacing w:line="360" w:lineRule="auto"/>
        <w:ind w:firstLine="698"/>
        <w:jc w:val="both"/>
      </w:pPr>
      <w:r>
        <w:t>Na škole funguje žiacka školská rada, ktorej činnosť koordinuje koordinátor primárnej prevencie a nežiaducich patologických javov.</w:t>
      </w:r>
    </w:p>
    <w:p w:rsidR="00515C97" w:rsidRDefault="00515C97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DB2C74">
      <w:pPr>
        <w:pStyle w:val="Nadpis2"/>
        <w:ind w:left="708" w:firstLine="0"/>
      </w:pPr>
      <w:bookmarkStart w:id="9" w:name="_Toc429041212"/>
      <w:r w:rsidRPr="00574AF3">
        <w:t>9   Podmienky na zaistenie bezpečnosti a ochrany zdravia pri výchove a</w:t>
      </w:r>
      <w:r w:rsidR="007A57B8">
        <w:t> </w:t>
      </w:r>
      <w:r w:rsidRPr="00574AF3">
        <w:t>vzdelávaní</w:t>
      </w:r>
      <w:bookmarkEnd w:id="9"/>
    </w:p>
    <w:p w:rsidR="007A57B8" w:rsidRPr="00574AF3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  <w:t>V rámci bezpečnosti a ochrany zdravia pri výchove a vzdelávaní sa vykonávajú pravidelné školenia zamestnancov školy, ktoré vykonáva zmluvný bezpečnostný technik Mgr. Albín Pisarčík. Škola o tomto vedie predpísanú písomnú agendu. Vykonávajú sa poučenia samotných žiakov triednymi učiteľmi na začiatku školského roka, počas triednických hodín a pred každou činnosťou a aktivitou, ktorá si takéto poučenie vyžaduje, ďalej v prípade závažného porušenia a vždy pred začiatkom všetkých prázdnin.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 xml:space="preserve">V odborných učebniach je na dostupnom mieste vnútorný poriadok špecializovaných učební.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Škola pri výchove a vzdelávaní, pri činnostiach priamo súvisiacich s výchovou a vzdelávaním prihliada na základné fyziologické potreby detí a žiakov, vytvára podmienky na zdravý vývin detí a žiakov a dbá na predchádzanie sociálnopatologickým javom. Z toho dôvodu má škola  vypracovaný plán činnosti koordinátora primárnej prevencie</w:t>
      </w:r>
      <w:r w:rsidR="006A6472">
        <w:t xml:space="preserve"> a nežiaducich patologických žiakov</w:t>
      </w:r>
      <w:r>
        <w:t>. Staráme sa o bezpečnosť a ochranu zdravia detí a žiakov a poskytujeme im nevyhnutné informácie na zaistenie bezpečnosti a ochrany zdravia. Škola vedie evidenciu školských úrazov, ku ktorým prišlo počas výchovnovzdelávacieho procesu alebo pri činnostiach organizovaných školou.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Pedagogickými aj prevádzkovými zamestnancami sú vykonávané zápisy, ktoré upozorňujú na nedostatky.  Vykonávajú sa pravidelné kontroly a revízie na technických zariadeniach tak, aby bola dodržaná BOZP zamestnancov na všetkých úsekoch.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Služby poskytované školou</w:t>
      </w:r>
      <w:r w:rsidR="007A57B8">
        <w:t>: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1.</w:t>
      </w:r>
      <w:r>
        <w:tab/>
      </w:r>
      <w:r w:rsidRPr="007A57B8">
        <w:rPr>
          <w:b/>
        </w:rPr>
        <w:t>Poradenstvo ( žiakom a rodičom)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žiakom vo vzdelávaní,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riešení osobných problémových situácií,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problémoch medzi žiakmi,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príprave nadaných a talentovaných žiakov,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príprave žiakov na stredné školy,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vzdelávaní žiakov so ŠVVP,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výbere strednej školy ( povolania).</w:t>
      </w:r>
    </w:p>
    <w:p w:rsidR="00CF7889" w:rsidRDefault="00CF7889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2.</w:t>
      </w:r>
      <w:r>
        <w:tab/>
      </w:r>
      <w:r w:rsidRPr="007A57B8">
        <w:rPr>
          <w:b/>
        </w:rPr>
        <w:t>Školský klub detí (ŠKD)</w:t>
      </w:r>
    </w:p>
    <w:p w:rsidR="00CF7889" w:rsidRPr="007A57B8" w:rsidRDefault="00CF7889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Školský klub detí zabezpečuje pre deti, ktoré plnia povinnú školskú dochádzku na základnej škole, činnosť podľa výchovného programu školského zariadenia zameranú na ich prípravu na vyučovanie a na oddych v čase mimo vyučovania a v čase školských prázdnin. Vhodné striedanie školskej práce a oddychu, relaxácie, hier, vychádzok, športových činnosti prispieva k odstráneniu únavy. Prostredníctvom ŠKD sa deťom rozvíjajú rozmanité záujmy. Deti v ŠKD majú k dispozícii všetky priestory a športový areál školy tak isto ako žiaci školy.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3.</w:t>
      </w:r>
      <w:r w:rsidRPr="007A57B8">
        <w:rPr>
          <w:b/>
        </w:rPr>
        <w:tab/>
        <w:t>Krúžková činnosť</w:t>
      </w:r>
    </w:p>
    <w:p w:rsidR="007A57B8" w:rsidRP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Škola poskytuje pre žiakov krúžky. Ich počet sa pohybuje v rozmedzí  6 až 14 krúžkov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ročne. Predovšetkým sú to </w:t>
      </w:r>
      <w:r w:rsidRPr="002653F9">
        <w:rPr>
          <w:color w:val="000000" w:themeColor="text1"/>
        </w:rPr>
        <w:t>futbalový – chlapci, poľovnícky,</w:t>
      </w:r>
      <w:r w:rsidRPr="00CF7889">
        <w:rPr>
          <w:color w:val="FF0000"/>
        </w:rPr>
        <w:t xml:space="preserve"> </w:t>
      </w:r>
      <w:r w:rsidRPr="002653F9">
        <w:rPr>
          <w:color w:val="000000" w:themeColor="text1"/>
        </w:rPr>
        <w:t xml:space="preserve">vybíjaná, </w:t>
      </w:r>
      <w:r w:rsidR="006A6472">
        <w:rPr>
          <w:color w:val="000000" w:themeColor="text1"/>
        </w:rPr>
        <w:t>volejbal</w:t>
      </w:r>
      <w:r w:rsidR="002653F9" w:rsidRPr="002653F9">
        <w:rPr>
          <w:color w:val="000000" w:themeColor="text1"/>
        </w:rPr>
        <w:t xml:space="preserve">, </w:t>
      </w:r>
      <w:r w:rsidRPr="002653F9">
        <w:rPr>
          <w:color w:val="000000" w:themeColor="text1"/>
        </w:rPr>
        <w:t xml:space="preserve">cvičenia zo slovenského jazyka a matematiky, </w:t>
      </w:r>
      <w:r w:rsidR="002653F9">
        <w:rPr>
          <w:color w:val="000000" w:themeColor="text1"/>
        </w:rPr>
        <w:t>š</w:t>
      </w:r>
      <w:r w:rsidR="006A6472">
        <w:rPr>
          <w:color w:val="000000" w:themeColor="text1"/>
        </w:rPr>
        <w:t xml:space="preserve">ikovné ruky, </w:t>
      </w:r>
      <w:r w:rsidR="00227262">
        <w:rPr>
          <w:color w:val="000000" w:themeColor="text1"/>
        </w:rPr>
        <w:t>háčkovanie</w:t>
      </w:r>
      <w:r w:rsidR="006A6472">
        <w:rPr>
          <w:color w:val="000000" w:themeColor="text1"/>
        </w:rPr>
        <w:t xml:space="preserve"> – šitie, modelársky, stolný tenis, tvorba školského časopisu</w:t>
      </w:r>
      <w:r w:rsidR="00227262">
        <w:rPr>
          <w:color w:val="000000" w:themeColor="text1"/>
        </w:rPr>
        <w:t>, zábavný krúžok pre 1. stupeň, Ja a peniaze – krúžok finančnej gramotnosti pre 1. stupeň, turistický, angličtina hrou</w:t>
      </w:r>
      <w:r w:rsidR="002653F9" w:rsidRPr="002653F9">
        <w:rPr>
          <w:color w:val="000000" w:themeColor="text1"/>
        </w:rPr>
        <w:t>.</w:t>
      </w:r>
      <w:r w:rsidRPr="002653F9">
        <w:rPr>
          <w:color w:val="000000" w:themeColor="text1"/>
        </w:rPr>
        <w:t xml:space="preserve"> </w:t>
      </w:r>
      <w:r>
        <w:t>Zmysluplne využitý voľný čas pomáha k celkovému vývoju osobnosti žiaka.</w:t>
      </w:r>
      <w:r w:rsidR="00AC4C1A">
        <w:t xml:space="preserve">   </w:t>
      </w:r>
      <w:r w:rsidR="00227262">
        <w:t xml:space="preserve">V budove školy poskytujeme priestory pre činnosť ZUŠ Námestovo – výtvarný odbor. 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4.</w:t>
      </w:r>
      <w:r w:rsidRPr="007A57B8">
        <w:rPr>
          <w:b/>
        </w:rPr>
        <w:tab/>
        <w:t>Plavecký výcvik</w:t>
      </w:r>
    </w:p>
    <w:p w:rsidR="007A57B8" w:rsidRP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Každý rok škola organizuje plavecký výcvik. Základný  výcvik pre žiakov 3. ročníka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a zdokonaľovací pre žiakov 4. ročníka. Pri zabezpečení plaveckého výcviku škola spolupracuje s plavárňou a školenými inštruktormi plávania v Dolnom Kubíne.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5.</w:t>
      </w:r>
      <w:r>
        <w:tab/>
      </w:r>
      <w:r w:rsidRPr="007A57B8">
        <w:rPr>
          <w:b/>
        </w:rPr>
        <w:t>Lyžiarsky výcvik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Tento školský rok škola organizuje lyžiarsky výcvik pre žiakov 7. ročníka. Termín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lyžiarskeho výcviku sa určí podľa aktuálnych snehových podmienok. Typ lyžiarskeho výcviku (dochádzkový / pobytový) bude organizovaný v závislosti od dohody s rodičmi. 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>6.</w:t>
      </w:r>
      <w:r w:rsidRPr="007A57B8">
        <w:rPr>
          <w:b/>
        </w:rPr>
        <w:tab/>
        <w:t>Zariadenie školského stravovania (ZŠS)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Zariadenia školského stravovania zabezpečujú školské stravovanie pre žiakov,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zamestnancov základnej a materskej školy. V školskej jedálni sa pripravuje strava pre  cca </w:t>
      </w:r>
      <w:r w:rsidR="00BC7F18" w:rsidRPr="00BC7F18">
        <w:t>200</w:t>
      </w:r>
      <w:r w:rsidRPr="00BC7F18">
        <w:t xml:space="preserve"> stravníkov</w:t>
      </w:r>
      <w:r>
        <w:t>.</w:t>
      </w:r>
      <w:r w:rsidR="006761EB">
        <w:t xml:space="preserve"> </w:t>
      </w:r>
    </w:p>
    <w:p w:rsidR="00574AF3" w:rsidRPr="007A57B8" w:rsidRDefault="00574AF3" w:rsidP="00DB0F10">
      <w:pPr>
        <w:pStyle w:val="Nadpis1"/>
        <w:spacing w:before="240" w:after="240"/>
      </w:pPr>
      <w:bookmarkStart w:id="10" w:name="_Toc429041213"/>
      <w:r w:rsidRPr="007A57B8">
        <w:t>II  Charakteristika školského vzdelávacieho programu</w:t>
      </w:r>
      <w:bookmarkEnd w:id="10"/>
    </w:p>
    <w:p w:rsidR="00574AF3" w:rsidRPr="007A57B8" w:rsidRDefault="00574AF3" w:rsidP="00DB0F10">
      <w:pPr>
        <w:pStyle w:val="Nadpis2"/>
      </w:pPr>
      <w:bookmarkStart w:id="11" w:name="_Toc429041214"/>
      <w:r w:rsidRPr="007A57B8">
        <w:t>1 Pedagogický princíp školy</w:t>
      </w:r>
      <w:bookmarkEnd w:id="11"/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Motto našej školy: </w:t>
      </w:r>
      <w:r w:rsidRPr="007A57B8">
        <w:rPr>
          <w:b/>
        </w:rPr>
        <w:t>„Vzdelanie má horké korienky, ale sladké ovocie.“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Filozofia vzdelávania v našej škole sa opiera o tradičné hodnoty v duchu humanizácie, demokratizácie, rešpektovania ľudských práv, zodpovedného správania sa k sebe aj iným. </w:t>
      </w: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 xml:space="preserve">Vízia a poslanie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Chceme vychovávať žiakov v duchu humanistických princípov, tolerancie a národnej hrdosti, pripraviť človeka schopného sebamotivácie k celoživotnému vzdelávaniu, človeka rozhľadeného, vytrvalého, schopného spolupracovať a pracovať v tíme, správať sa asertívne a empaticky.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Chceme vychovať človeka uvedomujúceho si zodpovednosť za svoje zdravie a za prostredie, v ktorom žije a k aktívnej účasť pri riešení ekologických problémov v najbližšom okolí.</w:t>
      </w: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Strategické ciele podľa koncepcií: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Pedagogická koncepcia: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 xml:space="preserve">pripraviť žiaka základnej školy počas deviatich rokov na ďalšie štúdium na strednej škole a pre prax,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>
        <w:tab/>
        <w:t xml:space="preserve">komplexný rozvoj osobnosti žiaka, rozvoj schopnosti učiť sa, kvalitná príprava pre tvorivý, aktívny a plnohodnotný život v spoločnosti.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Materiálno-technická koncepcia: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Sústavné inovovanie didaktickej techniky a vybavenie školy aktuálnymi pomôckami. 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DB0F10">
      <w:pPr>
        <w:pStyle w:val="Nadpis2"/>
      </w:pPr>
      <w:bookmarkStart w:id="12" w:name="_Toc429041215"/>
      <w:r w:rsidRPr="007A57B8">
        <w:t>2 Zameranie školy a stupeň vzdelania</w:t>
      </w:r>
      <w:bookmarkEnd w:id="12"/>
    </w:p>
    <w:p w:rsidR="007A57B8" w:rsidRP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Pripraviť žiakov tak, aby získané vedomosti, zručnosti a návyky úspešne využili v práci a v živote.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Priority školy: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rozvíjať schopnosť učiť sa,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naučiť žiaka  byť samostatný, aktívny, tvorivý,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pomáha rozvíjať nadanie a schopnosti žiakov,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dať žiakovi možnosť povedať vlastný názor a svoj názor zdôvodniť,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poskytnúť žiakovi kvalitné vzdelanie,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rozvíjať komunikačné zručnosti (</w:t>
      </w:r>
      <w:r w:rsidR="00227262">
        <w:t xml:space="preserve">slovenský jazyk, </w:t>
      </w:r>
      <w:r>
        <w:t>IKT, cudzí jazyk),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podporovať voľnočasové aktivity mimo vyučovania,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Základná škola sa chce riadiť aj v budúcnosti hodnotami, akými sú: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vzájomná úcta, ohľaduplnosť, tolerancia, spolupatričnosť,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ochota nezištne pomáhať,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kolegialita, ústretovosť, zanietenosť, spolupráca,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čestnosť, spravodlivosť a empatia,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slušnosť, mravnosť,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trpezlivosť, vzájomná dôvera, pravdovravnosť,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otvorenosť, úprimnosť, sebakritickosť,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komunikatívnosť, priateľskosť,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flexibilita a kreatívnosť,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zmysel pre humor,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rozhodnosť pri riešení problémov,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sloboda, samostatnosť, zodpovednosť,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vzájomný rešpekt,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ochota ďalej sa vzdelávať,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dodržiavanie ľudských práv a práv dieťaťa,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uznanie individuálnych rozdielov každého jedinca,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>
        <w:tab/>
        <w:t>dôvera v rast žiaka a v jeho schopnosti,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rovnosť šancí pre všetkých, aby boli úspešní.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Týmito hodnotami sa chce škola aj naďalej riadiť, chce ich zachovávať, pretože sú nevyhnutné pri každej práci s ľuďmi, zvlášť, keď sa jedná o prácu s deťmi. Ak chceme, aby si tieto hodnoty osvojili aj žiaci a vôbec celé naše okolie, škola musí ísť príkladom. Známe príslovie hovorí: „Čo nechceš, aby robili tebe, nerob ani ty im.“ Ak chceme, aby boli žiaci slušní, aj my sa k nim musíme slušne správať. Dodržiavanie morálnych a spoločenských hodnôt prispieva k zlepšeniu medziľudských vzťahov v škole i vzťahov školy k svojmu okoliu. Ak vládnu v kolektíve dobré vzájomné vzťahy, práca sa darí. A darí sa zvládať aj záťažové situácie, pretože vieme, že sa jeden na druhého môžeme spoľahnúť.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SWOT analýza</w:t>
      </w:r>
    </w:p>
    <w:p w:rsidR="007A57B8" w:rsidRP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SWOT analýza je nástroj strategického plánovania. Používa sa hodnotenie silných a slabých stránok, príležitostí a hrozieb v situácii, v ktorej sa nachádza organizácia, škola so snahou uskutočniť určitý cieľ. Zahŕňa monitorovanie interného aj externého prostredia školy.</w:t>
      </w:r>
    </w:p>
    <w:p w:rsidR="00CF7889" w:rsidRDefault="00CF7889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• Slabou stránkou školy je: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stabilizácia učiteľov cudzích jazykov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 xml:space="preserve">- zastaralá kotolňa 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nedostatok priestorov v ZŠ, MŠ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chýbajúca telocvičňa a atletický športový areál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• Silnou stránkou školy je: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práca so žiakmi v mimoškolske</w:t>
      </w:r>
      <w:r>
        <w:rPr>
          <w:rFonts w:eastAsia="Calibri"/>
        </w:rPr>
        <w:t>j</w:t>
      </w:r>
      <w:r w:rsidRPr="00227262">
        <w:rPr>
          <w:rFonts w:eastAsia="Calibri"/>
        </w:rPr>
        <w:t xml:space="preserve"> činnosti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silná spolupráca učiteľského zboru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realizácia mimoškolských podujatí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spolupráca s ďalšími organizáciami v obci a regióne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spolupráca v medzinárodných projektoch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spolupráca s rodičovskou verejnosťou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• Príležitosti školy signalizujú: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dobré uplatnenie našich absolventov na stredných školách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 xml:space="preserve">- dobrú a funkčnú spoluprácu so zriaďovateľom, pedagogicko-psychologickou poradňou,    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rozširovanie technického vybavenia školy a modernizáciu vyučovacieho procesu prostredníctvom mimorozpočtových dotácií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• Prekážky v rozvoji školy sú:</w:t>
      </w: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</w:p>
    <w:p w:rsidR="00227262" w:rsidRP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eastAsia="Calibri"/>
        </w:rPr>
      </w:pPr>
      <w:r w:rsidRPr="00227262">
        <w:rPr>
          <w:rFonts w:eastAsia="Calibri"/>
        </w:rPr>
        <w:t>- menej finančných prostriedkov na obnovu a sústavnú modernizáciu školy</w:t>
      </w:r>
    </w:p>
    <w:p w:rsidR="00227262" w:rsidRDefault="00227262" w:rsidP="00227262">
      <w:pPr>
        <w:autoSpaceDE w:val="0"/>
        <w:autoSpaceDN w:val="0"/>
        <w:adjustRightInd w:val="0"/>
        <w:spacing w:line="360" w:lineRule="auto"/>
        <w:ind w:left="709"/>
        <w:rPr>
          <w:rFonts w:ascii="Microsoft Sans Serif" w:eastAsia="Calibri" w:hAnsi="Microsoft Sans Serif" w:cs="Microsoft Sans Serif"/>
          <w:sz w:val="17"/>
          <w:szCs w:val="17"/>
        </w:rPr>
      </w:pPr>
      <w:r w:rsidRPr="00227262">
        <w:rPr>
          <w:rFonts w:eastAsia="Calibri"/>
        </w:rPr>
        <w:t>- nedostatočné možnosti na adekvátne odmeňovanie učiteľov za ich prácu a postavenie učiteľa   v spoločnosti.</w:t>
      </w:r>
    </w:p>
    <w:p w:rsidR="00227262" w:rsidRDefault="00227262" w:rsidP="00DB0F10">
      <w:pPr>
        <w:pStyle w:val="Nadpis2"/>
      </w:pPr>
      <w:bookmarkStart w:id="13" w:name="_Toc429041216"/>
    </w:p>
    <w:p w:rsidR="00574AF3" w:rsidRDefault="00574AF3" w:rsidP="00DB0F10">
      <w:pPr>
        <w:pStyle w:val="Nadpis2"/>
      </w:pPr>
      <w:r w:rsidRPr="007A57B8">
        <w:t>3 Profil absolventa</w:t>
      </w:r>
      <w:bookmarkEnd w:id="13"/>
    </w:p>
    <w:p w:rsidR="007A57B8" w:rsidRP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Profil absolventa primárneho vzdelávania – ISCED 1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 xml:space="preserve">vie vystupovaním robiť dobré meno škole,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váži si seba aj iných,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sa starať sa o svoje fyzické i psychické zdravie,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pozná svoju úlohu v škole, v rodine a v spoločnosti,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 xml:space="preserve">vie uzatvárať kompromisy,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vie, čo sa smie a čo nie,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použiť základné matematické operácie,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pracovať s informáciami,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komunikovať v slovenskom jazyku,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ovláda cudzí jazyk na úrovni primeranej veku,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reprodukovať počutý text,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používať počítač a pracovať s internetom,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chápe rozdiel medzi reálnym a virtuálnym svetom,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uvedomuje si svoje práva a povinnosti,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odhadnúť dôsledky svojich činov,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klásť otázky,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>
        <w:tab/>
        <w:t>je vnímavý k problémom iných.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Dokladom o získanom vzdelaní je vysvedčenie. Žiak po ukončení primárneho vzdelávania pokračuje vo vzdelávaní v nižšom sekundárnom stupni. Úspešným absolvovaním posledného ročníka vzdelávacieho programu žiak získa primárne vzdelávanie. Na vysvedčení na konci štvrtého ročníka sa v doložke uvedie: „Žiak získal primárne vzdelanie“.</w:t>
      </w:r>
    </w:p>
    <w:p w:rsidR="00BC7F18" w:rsidRDefault="00BC7F1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Profil absolventa nižšieho sekundárneho vzdelávania – ISCED 2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svojim vystupovaním robiť dobré meno škole,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je schopný vytvárať dobré medziľudské vzťahy,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hodnotiť svoju úlohu v škole, rodine, spoločnosti,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sa starať o svoje psychické a fyzické zdravie,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uzatvárať kompromisy,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vyhľadávať, hodnotiť a využívať pri učení rôzne zdroje informácií,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pozná metódy prírodných vied (hypotéza, experiment, analýza),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presadzovať ekologické postupy pri riešení problémov,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ovláda dobre slovenský jazyk,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sa písomne a ústne kultúrne vyjadrovať,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ovláda na primeranej úrovni dva svetové jazyky,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vnímať umenie,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dokáže prezentovať svoju prácu,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pozná dejiny svojho národa, miestne okolie, svoju vlasť,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naučenú teóriu použiť v praxi,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pozná základné pojmy z ekonomiky,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pozná svoje kvality,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vie byť zodpovedný, čestný.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Absolvent nižšieho sekundárneho vzdelania získa vysvedčenie s doložkou, kde je vyznačené ukončenie vzdelávacieho programu poskytnutého základnou školou. Tým žiak splní podmienku, aby mohol pokračovať vo vzdelávaní</w:t>
      </w:r>
      <w:r w:rsidR="00BC7F18">
        <w:t xml:space="preserve"> vo vyššom sekundárnom stupni (</w:t>
      </w:r>
      <w:r>
        <w:t>v strednej škole), kde  žiak ukončuje povinnú školskú dochádzku.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Úspešným absolvovaním posledného ročníka ucelenej časti vzdelávacieho programu pre druhý stupeň základnej školy získa žiak nižšie stredné vzdelanie poskytované základnou školou. Na vysvedčení sa v doložke uvedie: „Žiak získal nižšie stredné vzdelanie“.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Ak žiak ukončí základnú školu v nižšom ročníku ako v deviatom ročníku, na vysvedčení z príslušného ročníka sa mu do doložky uvedie: „Žiak získal primárne vzdelanie“.</w:t>
      </w:r>
    </w:p>
    <w:p w:rsidR="007A57B8" w:rsidRDefault="007A57B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BA6AC0" w:rsidRDefault="00574AF3" w:rsidP="00DB0F10">
      <w:pPr>
        <w:pStyle w:val="Nadpis2"/>
      </w:pPr>
      <w:bookmarkStart w:id="14" w:name="_Toc429041217"/>
      <w:r w:rsidRPr="00BA6AC0">
        <w:t>4 Pedagogické stratégie</w:t>
      </w:r>
      <w:bookmarkEnd w:id="14"/>
    </w:p>
    <w:p w:rsidR="00BA6AC0" w:rsidRDefault="00BA6AC0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Učiteľ rozhoduje o vyučovacích metódach, formách a technikách. Toto všetko má smerovať k splneniu  stanoveného cieľa. Moderné a inovatívne metódy je potrebné skĺbiť s tradičnými. Dôraz klásť na tvorivosť a kritické myslenie.</w:t>
      </w: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Vzdelávacie zásady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vytvorenie vhodných podmienok,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sústavnosti a postupnosti,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prepojenie teórie s praxou,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názornosti,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primeranosti,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aktivity a uvedomelosti,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trvácnosti vedomosti,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zásada rešpektovania individuálnych osobitostí žiakov.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7A57B8">
        <w:rPr>
          <w:b/>
        </w:rPr>
        <w:t>Vzdelávacie metódy</w:t>
      </w:r>
      <w:r>
        <w:t xml:space="preserve"> (do úvahy sa berie predmet a učivo)</w:t>
      </w:r>
    </w:p>
    <w:p w:rsidR="00574AF3" w:rsidRDefault="00574AF3" w:rsidP="007A57B8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slovné metódy – výklad, prednáška, inštruktáž, vysvetľovanie, rozhovor, diskusia, dramatizácia, rolové metódy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demonštračné metódy,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praktické metódy, nácvik zručnosti,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tvorivé- Brainstorming, myšlienkové mapy,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metódy logiky – deduktívne, analytické, syntetické,</w:t>
      </w:r>
    </w:p>
    <w:p w:rsidR="00574AF3" w:rsidRDefault="00574AF3" w:rsidP="007A57B8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vyučovanie  s využitím IKT (videa, interaktívne programy, on – line programy a pod.)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7A57B8">
        <w:rPr>
          <w:b/>
        </w:rPr>
        <w:t>Vzdelávacie formy</w:t>
      </w:r>
      <w:r>
        <w:t xml:space="preserve"> ( do úvahy sa berie predmet a učivo)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hodina základného typu,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forma individuálnej práce,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skupinové vyučovanie,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diferencované vyučovanie,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samostatná práca,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exkurzia,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formy vyučovacieho procesu  s využitím IKT,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>
        <w:tab/>
        <w:t>vyučovanie orientované na problém.</w:t>
      </w:r>
    </w:p>
    <w:p w:rsidR="00574AF3" w:rsidRPr="007A57B8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7A57B8">
        <w:rPr>
          <w:b/>
        </w:rPr>
        <w:t>Motivácia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ab/>
        <w:t>Pri výchove a vzdelávaní je veľmi dôležitá motivácia žiaka k učeniu, ktorú podporujú: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vhodné učebné prostredie,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vhodné a primerané učebné prostriedky,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striedanie foriem a metód výučby,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osobnosť učiteľa,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osobnosť žiaka.</w:t>
      </w:r>
    </w:p>
    <w:p w:rsidR="00BA6AC0" w:rsidRDefault="00BA6AC0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Pr="00BA6AC0" w:rsidRDefault="00574AF3" w:rsidP="00DB0F10">
      <w:pPr>
        <w:pStyle w:val="Nadpis2"/>
      </w:pPr>
      <w:bookmarkStart w:id="15" w:name="_Toc429041218"/>
      <w:r w:rsidRPr="00BA6AC0">
        <w:t>5 Zabezpečenie výučby pre žiakov so špeciálnymi potrebami</w:t>
      </w:r>
      <w:bookmarkEnd w:id="15"/>
    </w:p>
    <w:p w:rsidR="00BA6AC0" w:rsidRDefault="00BA6AC0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Škola chce byť otvorená pre všetky deti, i pre deti so zdravotným znevýhodnením. Každý individuálne integrovaný žiak alebo žiak so špeciálnymi výchovno-vzdelávacími potrebami má vypracovaný individuálny výchovno-vzdelávací program. Vypracúvajú ho učitelia jednotlivých predmetov v spolupráci s hlavne výchovným poradcom, kde sa zohľadňujú jednotlivé druhy znevýhodnenia. V takýchto prípadoch sa kladie veľký dôraz na spoluprácu s rodičmi týchto žiakov, aj na spoluprácu s odbornými pracoviskami ako CPPPaP a ŠCPPPaP v Námestove.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Vo výchovno-vzdelávacom procese učiteľ:</w:t>
      </w:r>
    </w:p>
    <w:p w:rsidR="00574AF3" w:rsidRDefault="00574AF3" w:rsidP="00AC3951">
      <w:pPr>
        <w:pStyle w:val="Odsekzoznamu"/>
        <w:autoSpaceDE w:val="0"/>
        <w:autoSpaceDN w:val="0"/>
        <w:adjustRightInd w:val="0"/>
        <w:spacing w:line="360" w:lineRule="auto"/>
        <w:ind w:left="1418" w:hanging="709"/>
        <w:jc w:val="both"/>
      </w:pPr>
      <w:r>
        <w:t>-</w:t>
      </w:r>
      <w:r>
        <w:tab/>
        <w:t>akceptuje žiaka s narušenou komunikačnou schopnosťou a rešpektuje špecifiká jeho osobnosti,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rešpektuje správanie žiaka spôsobené jeho postihnutím,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podporuje a taktne usmerňuje jeho spôsoby sebarealizácie,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povzbudzuje žiaka a vytvára príležitosti pre pozitívne hodnotenie,</w:t>
      </w:r>
    </w:p>
    <w:p w:rsidR="00574AF3" w:rsidRDefault="00574AF3" w:rsidP="00AC3951">
      <w:pPr>
        <w:pStyle w:val="Odsekzoznamu"/>
        <w:autoSpaceDE w:val="0"/>
        <w:autoSpaceDN w:val="0"/>
        <w:adjustRightInd w:val="0"/>
        <w:spacing w:line="360" w:lineRule="auto"/>
        <w:ind w:left="1418" w:hanging="709"/>
        <w:jc w:val="both"/>
      </w:pPr>
      <w:r>
        <w:t>-</w:t>
      </w:r>
      <w:r>
        <w:tab/>
        <w:t>stimuluje rozvíjanie tých schopností, ktoré v dôsledku narušenia nie sú dostatočne vyvinuté,</w:t>
      </w:r>
    </w:p>
    <w:p w:rsidR="00574AF3" w:rsidRDefault="00574AF3" w:rsidP="00AC3951">
      <w:pPr>
        <w:pStyle w:val="Odsekzoznamu"/>
        <w:autoSpaceDE w:val="0"/>
        <w:autoSpaceDN w:val="0"/>
        <w:adjustRightInd w:val="0"/>
        <w:spacing w:line="360" w:lineRule="auto"/>
        <w:ind w:left="1418" w:hanging="709"/>
        <w:jc w:val="both"/>
      </w:pPr>
      <w:r>
        <w:t>-</w:t>
      </w:r>
      <w:r>
        <w:tab/>
        <w:t>podporuje všetky snahy žiaka o ústnu i písomnú komunikáciu a vedie ku komunikatívnosti i ostatných žiakov,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žiakovi dôveruje a oslovuje ho rovnakým spôsobom ako ostatných spolužiakov,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vedie žiaka k samostatnosti a pozitívnym prístupom zvyšuje jeho sebadôveru,</w:t>
      </w:r>
    </w:p>
    <w:p w:rsidR="00574AF3" w:rsidRDefault="00574AF3" w:rsidP="00AC3951">
      <w:pPr>
        <w:pStyle w:val="Odsekzoznamu"/>
        <w:autoSpaceDE w:val="0"/>
        <w:autoSpaceDN w:val="0"/>
        <w:adjustRightInd w:val="0"/>
        <w:spacing w:line="360" w:lineRule="auto"/>
        <w:ind w:left="1418" w:hanging="709"/>
        <w:jc w:val="both"/>
      </w:pPr>
      <w:r>
        <w:t>-</w:t>
      </w:r>
      <w:r>
        <w:tab/>
        <w:t>kladie na žiaka primerané požiadavky, nezľavuje v nárokoch a neoslobodzuje ho od činnosti, ktoré môže s individuálnou činnosťou učiteľa alebo spolužiakov zvládnuť,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Vo výchovno-vzdelávacom procese učiteľ zohľadňuje špecifiká osobnosti a poznávacích procesov žiaka s narušenou komunikačnou schopnosťou, ktoré môžu byť prítomné: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znížená miera koncentrácie a vytrvalosti pozornosti,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pomalé tempo zapamätávania,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neadekvátne emocionálne reakcie,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skorá unaviteľnosť.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V triede zabezpečí učiteľ žiakovi optimálne podmienky:</w:t>
      </w:r>
    </w:p>
    <w:p w:rsidR="00574AF3" w:rsidRDefault="00574AF3" w:rsidP="00BA6AC0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umiestni žiaka v triede tak, aby mohol vnímať výklad učiteľa všetkými zmyslami,</w:t>
      </w:r>
    </w:p>
    <w:p w:rsidR="00574AF3" w:rsidRDefault="00574AF3" w:rsidP="00BA6AC0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do lavice posadí žiaka s takým spolužiakom, ktorý bude schopný a ochotný v prípade potreby pomôcť,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k práci so žiakom prizve asistenta učiteľa,</w:t>
      </w:r>
    </w:p>
    <w:p w:rsidR="00574AF3" w:rsidRDefault="00574AF3" w:rsidP="00BA6AC0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pracovný postup vo výchovno-vzdelávacom procese konzultuje so špeciálnym pedagógom,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práci so žiakom používa vhodné pomôcky (kompenzačné).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Pre porozumenie a osvojenie preberaného učiva učiteľ:</w:t>
      </w:r>
    </w:p>
    <w:p w:rsidR="00574AF3" w:rsidRDefault="00574AF3" w:rsidP="00BA6AC0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pracuje s učivom v takom rozsahu, ktorý je primeraný mysleniu  začleneného žiaka,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vyučovaní využíva skúsenosti žiaka a nadväzuje na ne,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využíva názorné pomôcky,</w:t>
      </w:r>
    </w:p>
    <w:p w:rsidR="00574AF3" w:rsidRDefault="00574AF3" w:rsidP="00BA6AC0">
      <w:pPr>
        <w:pStyle w:val="Odsekzoznamu"/>
        <w:autoSpaceDE w:val="0"/>
        <w:autoSpaceDN w:val="0"/>
        <w:adjustRightInd w:val="0"/>
        <w:spacing w:line="360" w:lineRule="auto"/>
        <w:ind w:left="1410" w:hanging="690"/>
        <w:jc w:val="both"/>
      </w:pPr>
      <w:r>
        <w:t>-</w:t>
      </w:r>
      <w:r>
        <w:tab/>
        <w:t>nové učivo usporiada po krokoch a dodržiava postupnosť od jednoduchého k zložitejšiemu,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poskytne žiakovi dostatok možnosti na precvičenie učiva,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priebežne si overuje porozumeniu učivu a úlohe,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pri skúšaní a hodnotení žiaka si overí, či žiak porozumel zadanej úlohe.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Pri hodnotení a klasifikácií prospechu a správania nehodnotiť negatívne tie výkony žiaka, ktoré sú ovplyvnené jeho zdravotným stavom, jeho poruchou, ak z tohto dôvodu nemá možnosť splniť alebo vykonať ich lepšie. Pri hodnotení prospechu a správania používať aj slovné hodnotenie. Pri hodnotení a klasifikácií žiaka so zdravotným znevýhodnením dodržiavať ustanovenia §55 ods.4 zákona č. 245/2008 Z.z. a zásady podľa prílohy č. 2 Metodického pokynu č. 22/2011 na hodnotenie žiakov základnej školy. Ďalej pri hodnotení je potrebne sa riadiť odporúčaniami príslušného poradenského zariadenia pre konkrétneho žiaka, ktoré sú uvedené vo vzdelávacom </w:t>
      </w:r>
      <w:r>
        <w:lastRenderedPageBreak/>
        <w:t xml:space="preserve">programe zdravotne znevýhodneného žiaka. Žiak so ŠVVP môže opakovať ročník len v tom prípade, ak jeho nedostatočné výsledky v škole nevyplývajú  z charakteru jeho poruchy a je predpoklad, že opakovanie ročníka bude pre žiaka prospešné. Tento krok musí byť prerokovaný s poradenským zariadením a zákonným zástupcom žiaka.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V doložke na vysvedčení sa uvedie: “Žiak sa  vzdelával podľa individuálneho vzdelávacieho programu.“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Na pedagogickú dokumentáciu integrovaného žiaka  sa vzťahuje zákon č. 122/2013 Z.z. o ochrane osobných údajov. </w:t>
      </w:r>
    </w:p>
    <w:p w:rsidR="00CF5DD7" w:rsidRDefault="00CF5DD7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BA6AC0" w:rsidRDefault="00BC7F18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>Žiak</w:t>
      </w:r>
      <w:r w:rsidR="00CF5DD7">
        <w:rPr>
          <w:b/>
        </w:rPr>
        <w:t xml:space="preserve"> so zdravotným znevýhodnením – mentálny postih variant A </w:t>
      </w:r>
      <w:r w:rsidR="00CF5DD7" w:rsidRPr="00CF5DD7">
        <w:t xml:space="preserve">bude mať upravený rámcový učebný plán tak, aby </w:t>
      </w:r>
      <w:r w:rsidR="00CF5DD7">
        <w:t>sme sa podľa možnosti priblížili RUP pre žiakov s ľahkým stupňom mentálneho postihnutia pre primárne vzdelávanie s vyučovacím jazykom slovenským. V praxi to znamená, že títo žiaci budú mať viac výuky zameranej na ro</w:t>
      </w:r>
      <w:r w:rsidR="00773AEF">
        <w:t>zvíjanie praktických zručností. Učivo daného predmetu v danom ročníku bude prispôsobované schopnostiam dieťaťa</w:t>
      </w:r>
      <w:r w:rsidR="00F078F2">
        <w:t>.</w:t>
      </w:r>
    </w:p>
    <w:p w:rsidR="00F078F2" w:rsidRDefault="00F078F2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</w:p>
    <w:p w:rsidR="00574AF3" w:rsidRDefault="00574AF3" w:rsidP="00DB0F10">
      <w:pPr>
        <w:pStyle w:val="Nadpis2"/>
      </w:pPr>
      <w:bookmarkStart w:id="16" w:name="_Toc429041219"/>
      <w:r w:rsidRPr="00BA6AC0">
        <w:t>6 Začlenenie prierezových tém</w:t>
      </w:r>
      <w:bookmarkEnd w:id="16"/>
    </w:p>
    <w:p w:rsidR="00BA6AC0" w:rsidRPr="00BA6AC0" w:rsidRDefault="00BA6AC0" w:rsidP="00574AF3">
      <w:pPr>
        <w:pStyle w:val="Odsekzoznamu"/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>Osobnostný a sociálny rozvoj</w:t>
      </w:r>
      <w:r>
        <w:t xml:space="preserve">: téma je zakomponovaná do všetkých vyučovacích predmetov, podľa aktuálnych potrieb žiakov. V pláne práce koordinátora primárnej prevencie má táto téma veľa priestoru.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pre žiakov sa realizujú spoločné aktivity v triedach so zamestnancami CPPPaP v Námestove,  pravidelne sa konajú výchovné koncerty v spolupráci s políciou  ako prevencia proti sociálno –patologickým javom ( šikanovanie, agresivita, návykové látky, gamblerstvo a pod.), spolupráca s Oravským centrom mládeže (besedy - Čenakolo – Medgugorie, Kráľová pri Senci) a s občianským združením V.I.A.C. a pod. Organizujú sa návštevy divadla v Žiline, Zvolene a KD v obci.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>
        <w:tab/>
      </w:r>
      <w:r w:rsidRPr="00BA6AC0">
        <w:rPr>
          <w:b/>
        </w:rPr>
        <w:t>Environmentálna výchova</w:t>
      </w:r>
      <w:r>
        <w:t>: v rámci tejto prierezovej témy žiakov vedieme k pravým hodnotám, ako napr. rešpektovanie prírody, zodpovednosť, skromnosť. Učia sa chápať, že nie je možné ničiť prírodu a Zem, od ktorej sme závislí. Vychovávame žiakov k úcte a starostlivosti o prostredie, v ktorom žijú. Pri tejto výchove  má byť nápomocná aj rodina, ktorú škola nemôže nahradiť, ale v pozitívnom smere dopĺňať.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Realizácia: veľký priestor sa venuje svetovým dňom (ekokalendár), úprava areálu školy, založený kútik živej prírody, tvorba herbárov a zbierky semien, výstava Rašeliniská </w:t>
      </w:r>
      <w:r>
        <w:lastRenderedPageBreak/>
        <w:t>Oravy, exkurzia Roháčské plesá, Deň nezábudiek (rozšírenie obzoru žiakov o duševných chorobách), Svetový deň úrazov, Deň šípky, výtvarné súťaže, projekt Červené stužky, fotografická súťaž Príroda očami detí, panelové nástenky turistika, Babia hora, besedy so zamestnancami CHKO Horná Orava v Námestove.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>Mediálna výchova</w:t>
      </w:r>
      <w:r>
        <w:t xml:space="preserve"> je zaradená do všetkých vyučovacích predmetov, predovšetkým informatiky, pretože prostredníctvom internetu  hrozí žiakom najväčšie nebezpečenstvo. Média majú dôležitú úlohu formovaní hodnôt a postojov žiakov. Naša škola kladie dôraz na to, aby sa žiaci vedeli primerané svojmu veku orientovať  v mediálnom svete, nepreberať všetko, čo uvidia, počujú, prečítajú si v bulvárnych časopisoch.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spoločné a individuálne návštevy školskej knižnice, besedy s pracovníkmi polície, rôzne informatické súťaže (i Bobor), výtvarné a slohové spracovania témy.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>Multikultúrna výchova</w:t>
      </w:r>
      <w:r>
        <w:t>: je zaradená do všetkých predmetov. Veľký priestor je však v predmetoch slovenský jazyk a literatúra, anglický a nemecký jazyk, geografia, občianska výchova dejepis, výtvarná výchova a hudobná výchova. Žiaci sú vedení k tolerancii a úcte k iným etnikám a kultúram.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výchovné koncerty, divadelné predstavenia, exkurzie a výlety v rámci Slovenska. Praktické skúsenosti získavajú žiaci najmä v rámci realizácie projektu Erasmus plus KA2 (v minulosti  Comenius – medzinárodné multilaterálne partnerstva), kde spoznávajú kultúru a život v iných krajinách (Rakúsko, Taliansko, Nemecko, Litva, Španielsko, Veľká Británia) pri práci na spoločnom projekte. Veľkým prínosom tohto projektu je rozvíjanie u detí sociálneho cítenia a rešpektu, pretože tri partnerské školy sa venujú vzdelávaniu zdravotne znevýhodnených detí.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>Dopravná výchova</w:t>
      </w:r>
      <w:r>
        <w:t>: učivo dopravnej výchovy je povinnou súčasťou každodennej práce so žiakmi. Jeho úlohou je viesť žiakov k tomu, aby sa vedeli správať ako účastníci cestnej premávky, naučiť ich rešpektovať a dodržiavať pravidlá, dbať na bezpečnosť svoju a iných.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 xml:space="preserve">Realizácia: besedy so zamestnancami dopravnej polície, projekt Správaj sa normálne, súťaž Bezpečne na bicykli, na druhom stupni kurz dopravnej výchovy organizovaný v areáli školy na multifunkčnom ihrisku v spolupráci s policajným zborom v Námestove. Máme v pláne po minuloročnej skúsenosti využívať služby prenosného dopravného ihriska a dať tak možnosť deťom a žiakom našej školy (vrátane MŠ) získavať praktické skúsenosti pri vzdelávaní dopravnej výchovy.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lastRenderedPageBreak/>
        <w:t>Ochrana života a zdravia</w:t>
      </w:r>
      <w:r>
        <w:t xml:space="preserve"> sa zaoberá ochranou života a zdravia v mimoriadnych situáciách, tiež pri pobyte a pohybe v prírode. Našim cieľom je v rámci tejto témy pripraviť žiaka na život v prostredí, v ktorom sa nachádza. Kladieme dôraz na to, aby toto prostredie poznal.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plavecký výcvik pre žiakov 3.- 4. ročníka, lyžiarsky výcvik pre žiakov 7. – 8. ročníka, rôzne športové podujatie, krúžky, didaktické hry v prírode – pre primárne vzdelávanie, účelové cvičenie – pre nižšie sekundárne vzdelávanie.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>Tvorba projektov a prezenčné schopnosti</w:t>
      </w:r>
      <w:r>
        <w:t>: téma rozvíja u žiakov kompetencie tak, aby vedeli komunikovať, argumentovať, používať informácie z viacerých zdrojov, pracovať s nimi, riešiť problémy, pracovať v skupine, prezentovať sám seba, ale aj prácu v skupine. Žiaci sa učia prezentovať svoju prácu písomne, ústne aj s použitím informačných technológii.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tvorba projektov a prezentácií na jednotlivých hodinách i v rámci projektu Erasmus plus KA2.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 w:rsidRPr="00BA6AC0">
        <w:rPr>
          <w:b/>
        </w:rPr>
        <w:t xml:space="preserve">Regionálna výchova a tradičná ľudová kultúra </w:t>
      </w:r>
      <w:r>
        <w:t>úzko súvisí s prierezovou témou multikultúrna výchova. Táto prierezová téma je zaradená do všetkých predmetov, najmä  výtvarná, hudobná, literárna výchova, technická výchova, dejepis, geografia, prírodoveda, vlastiveda. Je zaradená do obsahu a tematických výchovno-vzdelávacích plánov  jednotlivých predmetov tak,  aby spĺňali svoje poslanie a funkciu, aby žiaci poznali históriu miesta, kde žijú, svoju obec, vedeli prezentovať krajinu, pestovali si svoju národnú hrdosť, príslušnosť ku krajine, kde žijú.  Zaviedli sme predmet Regionálna výchova v ročníkoch 5.-8.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Realizácia: Deň remesiel, exkurzia do miestnej pekárne, beseda so starostom obce, návšteva skanzenu Zuberec- Brestová, slávny rodák Martin Hamuljak – návšteva pamätnej izby v obci, vychádzky a exkurzie po okolí obce.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Vo výchovno-vzdelávacom procese sa plnia aj úlohy národných programov, ktoré sú súčasťou učebných osnov jednotlivých predmetov a sú rozpracované v tematických výchovno-vzdelávacích plánoch.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plán výchovy k ľudským právam,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program prevencie obezity,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program obchodovania s ľuďmi,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program duševného zdravia,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program boja proti obchodovaniu s ľuďmi,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program globálneho rozvojového vzdelávania,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lastRenderedPageBreak/>
        <w:t>-</w:t>
      </w:r>
      <w:r>
        <w:tab/>
        <w:t xml:space="preserve">Národný program zdravia a zdravého životného štýlu, 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Stratégia prevencie kriminality,</w:t>
      </w:r>
    </w:p>
    <w:p w:rsidR="00574AF3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-</w:t>
      </w:r>
      <w:r>
        <w:tab/>
        <w:t>Národný štandard finančnej gramotnosti,</w:t>
      </w:r>
    </w:p>
    <w:p w:rsidR="00A00424" w:rsidRDefault="00574AF3" w:rsidP="00574AF3">
      <w:pPr>
        <w:pStyle w:val="Odsekzoznamu"/>
        <w:autoSpaceDE w:val="0"/>
        <w:autoSpaceDN w:val="0"/>
        <w:adjustRightInd w:val="0"/>
        <w:spacing w:line="360" w:lineRule="auto"/>
        <w:jc w:val="both"/>
      </w:pPr>
      <w:r>
        <w:t>Vychádzajúc z Pedagogicko – organizačných pokynov pre šk. rok 2015/2016 sa Národný štandard finančnej gramotnosti pre ISCED 2 bude vyučovať ako samostatný predmet v 9. ročníku s dotáciou 1 vyučovacia hodina týždenne pod názvom Viac ako peniaze VAP po absolvovaní kontinuálneho inovačného vzdelávania neziskovou organizáciu JA Slovensko.</w:t>
      </w:r>
    </w:p>
    <w:p w:rsidR="00A00424" w:rsidRDefault="00A00424" w:rsidP="004E2690">
      <w:pPr>
        <w:pStyle w:val="Nadpis1"/>
        <w:spacing w:before="240" w:after="240"/>
      </w:pPr>
      <w:bookmarkStart w:id="17" w:name="_Toc429041224"/>
      <w:r w:rsidRPr="00386017">
        <w:t>I</w:t>
      </w:r>
      <w:r w:rsidR="002E1296">
        <w:t>II</w:t>
      </w:r>
      <w:r w:rsidRPr="00386017">
        <w:t xml:space="preserve"> Školský učebný plán</w:t>
      </w:r>
      <w:bookmarkEnd w:id="17"/>
    </w:p>
    <w:p w:rsidR="00A00424" w:rsidRPr="005135F3" w:rsidRDefault="00A00424" w:rsidP="0039635A">
      <w:pPr>
        <w:shd w:val="clear" w:color="auto" w:fill="FFFFFF"/>
        <w:spacing w:line="360" w:lineRule="auto"/>
        <w:ind w:firstLine="709"/>
        <w:jc w:val="both"/>
      </w:pPr>
      <w:r w:rsidRPr="005135F3">
        <w:t xml:space="preserve">Rámcový učebný plán je dokument, ktorý stanovuje časové dotácie vyučovacích predmetov. </w:t>
      </w:r>
      <w:r w:rsidR="00B46A72">
        <w:t>Rámcový učebný plán inovovaného štátneho vzdelávacieho programu zadáva časovú dotáciu na príslušný ročník. (1., 2.</w:t>
      </w:r>
      <w:r w:rsidR="00041265">
        <w:t xml:space="preserve">, 3., 5., 6. a 7. ročník). </w:t>
      </w:r>
      <w:r w:rsidRPr="005135F3">
        <w:t>V zmysle školského zákona je časová dotácia definovaná iba za celý stupeň vzdelávania</w:t>
      </w:r>
      <w:r w:rsidR="006761EB">
        <w:t xml:space="preserve"> (pre ročníky 4., 8., 9.)</w:t>
      </w:r>
      <w:r w:rsidRPr="005135F3">
        <w:t>. Rozpis časovej dotácie do jednotlivých ročníkov je v kompetencii školy, podobne aj zaradenie učiva do ročníkov, pričom sa však zohľadňuje veku</w:t>
      </w:r>
      <w:r w:rsidR="00B46A72">
        <w:t xml:space="preserve"> </w:t>
      </w:r>
      <w:r w:rsidRPr="005135F3">
        <w:t>primeranosť</w:t>
      </w:r>
      <w:r w:rsidR="008F2EB5">
        <w:t xml:space="preserve"> a nadväznosť učiva</w:t>
      </w:r>
      <w:r w:rsidRPr="005135F3">
        <w:t>. Obsah vzdelávania vychádza zo vzdelávacích štandardov uvedených v prílohách ŠVP.</w:t>
      </w:r>
    </w:p>
    <w:p w:rsidR="00A00424" w:rsidRPr="005135F3" w:rsidRDefault="008F2EB5" w:rsidP="0039635A">
      <w:pPr>
        <w:shd w:val="clear" w:color="auto" w:fill="FFFFFF"/>
        <w:spacing w:line="360" w:lineRule="auto"/>
        <w:ind w:firstLine="709"/>
        <w:jc w:val="both"/>
      </w:pPr>
      <w:r>
        <w:t>R</w:t>
      </w:r>
      <w:r w:rsidR="00A00424" w:rsidRPr="005135F3">
        <w:t>ámcové učebné plány z roku 2008 boli nahradené novými rámcovými učebnými plánmi,</w:t>
      </w:r>
      <w:r>
        <w:t xml:space="preserve"> ktoré sú účinné od 1. 9. 2011 (4., 8. a 9. ročník) a </w:t>
      </w:r>
      <w:r w:rsidRPr="005135F3">
        <w:t>rámcovými učebnými plánmi</w:t>
      </w:r>
      <w:r>
        <w:t xml:space="preserve"> inovovaného štátneho vzdelávacieho programu . (1., 2., 3., 5., 6. a 7. ročník), ktoré sú účinné od 1. 9. 2015.</w:t>
      </w:r>
    </w:p>
    <w:p w:rsidR="00EB2AFD" w:rsidRDefault="00EB2AFD" w:rsidP="0039635A">
      <w:pPr>
        <w:shd w:val="clear" w:color="auto" w:fill="FFFFFF"/>
        <w:spacing w:line="360" w:lineRule="auto"/>
        <w:ind w:firstLine="708"/>
        <w:jc w:val="both"/>
      </w:pPr>
      <w:r>
        <w:t>Od 1. septembra 2015 sa žiaci prvého</w:t>
      </w:r>
      <w:r w:rsidR="00EA7507">
        <w:t xml:space="preserve">, druhého, tretieho, </w:t>
      </w:r>
      <w:r>
        <w:t>piateho</w:t>
      </w:r>
      <w:r w:rsidR="00F078F2">
        <w:t xml:space="preserve">, šiesteho a </w:t>
      </w:r>
      <w:r w:rsidR="00EA7507">
        <w:t xml:space="preserve"> siedmeho </w:t>
      </w:r>
      <w:r>
        <w:t xml:space="preserve">ročníka vzdelávajú podľa </w:t>
      </w:r>
      <w:r w:rsidR="004206AD">
        <w:t>ŠkVP vychádzajúc zo ŠVP platného od tohto obdobia.</w:t>
      </w:r>
    </w:p>
    <w:p w:rsidR="00211D65" w:rsidRPr="00B85EB5" w:rsidRDefault="00A00424" w:rsidP="008F2EB5">
      <w:pPr>
        <w:spacing w:before="240" w:after="240" w:line="360" w:lineRule="auto"/>
        <w:rPr>
          <w:b/>
          <w:bCs/>
          <w:color w:val="000000"/>
          <w:sz w:val="22"/>
          <w:szCs w:val="22"/>
        </w:rPr>
      </w:pPr>
      <w:r w:rsidRPr="005135F3">
        <w:rPr>
          <w:b/>
          <w:bCs/>
        </w:rPr>
        <w:t xml:space="preserve">Rámcový učebný </w:t>
      </w:r>
      <w:r w:rsidRPr="0081457A">
        <w:rPr>
          <w:b/>
          <w:bCs/>
        </w:rPr>
        <w:t>plán</w:t>
      </w:r>
      <w:r w:rsidRPr="005135F3">
        <w:rPr>
          <w:b/>
          <w:bCs/>
        </w:rPr>
        <w:t xml:space="preserve"> pre základné školy s vyučovacím jazykom slovenským</w:t>
      </w:r>
      <w:r w:rsidR="00436E87">
        <w:rPr>
          <w:b/>
          <w:bCs/>
        </w:rPr>
        <w:t xml:space="preserve"> – platný pre   4. ročník a 8. -</w:t>
      </w:r>
      <w:r w:rsidR="006B6D7A">
        <w:rPr>
          <w:b/>
          <w:bCs/>
        </w:rPr>
        <w:t xml:space="preserve"> 9. ročník</w:t>
      </w:r>
    </w:p>
    <w:tbl>
      <w:tblPr>
        <w:tblW w:w="9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510"/>
        <w:gridCol w:w="755"/>
        <w:gridCol w:w="473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709"/>
      </w:tblGrid>
      <w:tr w:rsidR="00A00424" w:rsidRPr="00B85EB5">
        <w:tc>
          <w:tcPr>
            <w:tcW w:w="2020" w:type="dxa"/>
          </w:tcPr>
          <w:p w:rsidR="00A00424" w:rsidRPr="00B85EB5" w:rsidRDefault="00A00424" w:rsidP="00EC2825">
            <w:pPr>
              <w:pStyle w:val="Nadpis1"/>
              <w:tabs>
                <w:tab w:val="left" w:pos="6810"/>
              </w:tabs>
              <w:jc w:val="both"/>
            </w:pPr>
          </w:p>
        </w:tc>
        <w:tc>
          <w:tcPr>
            <w:tcW w:w="510" w:type="dxa"/>
          </w:tcPr>
          <w:p w:rsidR="00A00424" w:rsidRPr="00B85EB5" w:rsidRDefault="00A00424" w:rsidP="00EC2825">
            <w:pPr>
              <w:pStyle w:val="Nadpis1"/>
              <w:tabs>
                <w:tab w:val="left" w:pos="68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A00424" w:rsidRPr="00B85EB5" w:rsidRDefault="00A00424" w:rsidP="00EC2825">
            <w:pPr>
              <w:pStyle w:val="Nadpis1"/>
              <w:tabs>
                <w:tab w:val="left" w:pos="68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13"/>
          </w:tcPr>
          <w:p w:rsidR="00A00424" w:rsidRPr="00B85EB5" w:rsidRDefault="00A00424" w:rsidP="00543B53">
            <w:r w:rsidRPr="00B85EB5">
              <w:t xml:space="preserve">Štátny vzdelávací program + </w:t>
            </w:r>
            <w:r w:rsidRPr="00B85EB5">
              <w:rPr>
                <w:color w:val="FF0000"/>
              </w:rPr>
              <w:t>školský vzdelávací program</w:t>
            </w:r>
          </w:p>
        </w:tc>
      </w:tr>
      <w:tr w:rsidR="00A00424" w:rsidRPr="00B85EB5">
        <w:tc>
          <w:tcPr>
            <w:tcW w:w="2020" w:type="dxa"/>
            <w:shd w:val="clear" w:color="auto" w:fill="FFFF00"/>
          </w:tcPr>
          <w:p w:rsidR="00A00424" w:rsidRPr="00543B53" w:rsidRDefault="00A00424" w:rsidP="00543B53">
            <w:pPr>
              <w:rPr>
                <w:sz w:val="20"/>
                <w:szCs w:val="20"/>
              </w:rPr>
            </w:pPr>
            <w:r w:rsidRPr="00543B53">
              <w:rPr>
                <w:sz w:val="20"/>
                <w:szCs w:val="20"/>
              </w:rPr>
              <w:t xml:space="preserve">Vzdelávacia oblasť 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A00424" w:rsidRPr="00543B53" w:rsidRDefault="00A00424" w:rsidP="00543B53">
            <w:pPr>
              <w:rPr>
                <w:sz w:val="20"/>
                <w:szCs w:val="20"/>
              </w:rPr>
            </w:pPr>
            <w:r w:rsidRPr="00543B53">
              <w:rPr>
                <w:sz w:val="20"/>
                <w:szCs w:val="20"/>
              </w:rPr>
              <w:t xml:space="preserve">Predmet/ročník 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18"/>
                <w:szCs w:val="18"/>
              </w:rPr>
            </w:pPr>
            <w:r w:rsidRPr="00543B53">
              <w:rPr>
                <w:b/>
                <w:bCs/>
                <w:sz w:val="18"/>
                <w:szCs w:val="18"/>
              </w:rPr>
              <w:t>Sp 1.-4.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6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5" w:type="dxa"/>
            <w:shd w:val="clear" w:color="auto" w:fill="FFFF00"/>
          </w:tcPr>
          <w:p w:rsidR="00A00424" w:rsidRPr="00543B53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543B53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67" w:type="dxa"/>
            <w:shd w:val="clear" w:color="auto" w:fill="FFFF00"/>
          </w:tcPr>
          <w:p w:rsidR="00A00424" w:rsidRPr="00543B53" w:rsidRDefault="00A00424" w:rsidP="00543B53">
            <w:pPr>
              <w:rPr>
                <w:b/>
                <w:sz w:val="18"/>
                <w:szCs w:val="18"/>
              </w:rPr>
            </w:pPr>
            <w:r w:rsidRPr="00543B53">
              <w:rPr>
                <w:b/>
                <w:sz w:val="18"/>
                <w:szCs w:val="18"/>
              </w:rPr>
              <w:t>Sp. 5.-9.</w:t>
            </w:r>
          </w:p>
        </w:tc>
        <w:tc>
          <w:tcPr>
            <w:tcW w:w="709" w:type="dxa"/>
            <w:shd w:val="clear" w:color="auto" w:fill="FFFF00"/>
          </w:tcPr>
          <w:p w:rsidR="00A00424" w:rsidRPr="00543B53" w:rsidRDefault="00A00424" w:rsidP="00543B53">
            <w:pPr>
              <w:rPr>
                <w:b/>
                <w:sz w:val="20"/>
                <w:szCs w:val="20"/>
              </w:rPr>
            </w:pPr>
            <w:r w:rsidRPr="00543B53">
              <w:rPr>
                <w:b/>
                <w:sz w:val="20"/>
                <w:szCs w:val="20"/>
              </w:rPr>
              <w:t xml:space="preserve">Spolu </w:t>
            </w:r>
          </w:p>
        </w:tc>
      </w:tr>
      <w:tr w:rsidR="00A00424" w:rsidRPr="00B85EB5">
        <w:tc>
          <w:tcPr>
            <w:tcW w:w="2020" w:type="dxa"/>
            <w:vMerge w:val="restart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Jazyk a komunikácia 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slovenský jazyk a</w:t>
            </w:r>
            <w:r w:rsidR="0081457A">
              <w:rPr>
                <w:sz w:val="22"/>
                <w:szCs w:val="22"/>
              </w:rPr>
              <w:t> </w:t>
            </w:r>
            <w:r w:rsidRPr="0081457A">
              <w:rPr>
                <w:sz w:val="22"/>
                <w:szCs w:val="22"/>
              </w:rPr>
              <w:t>literatúra</w:t>
            </w:r>
            <w:r w:rsidRPr="00B85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A00424" w:rsidRPr="0081457A" w:rsidRDefault="0081457A" w:rsidP="00EC2825">
            <w:pPr>
              <w:jc w:val="center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8</w:t>
            </w:r>
          </w:p>
          <w:p w:rsidR="0081457A" w:rsidRPr="0081457A" w:rsidRDefault="0081457A" w:rsidP="00EC282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color w:val="BFBFBF" w:themeColor="background1" w:themeShade="BF"/>
                <w:sz w:val="20"/>
                <w:szCs w:val="20"/>
              </w:rPr>
            </w:pPr>
            <w:r w:rsidRPr="00823B80">
              <w:rPr>
                <w:color w:val="A6A6A6" w:themeColor="background1" w:themeShade="A6"/>
                <w:sz w:val="20"/>
                <w:szCs w:val="20"/>
              </w:rPr>
              <w:t>6</w:t>
            </w:r>
          </w:p>
          <w:p w:rsidR="00A00424" w:rsidRPr="00823B80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6</w:t>
            </w:r>
          </w:p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36E87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6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0424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B85EB5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00424" w:rsidRPr="0081457A" w:rsidRDefault="0081457A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4</w:t>
            </w:r>
          </w:p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49</w:t>
            </w:r>
          </w:p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B85EB5">
              <w:rPr>
                <w:color w:val="FF0000"/>
                <w:sz w:val="20"/>
                <w:szCs w:val="20"/>
              </w:rPr>
              <w:t>7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dramatická výchova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A00424" w:rsidRPr="0081457A" w:rsidRDefault="0081457A" w:rsidP="00EC2825">
            <w:pPr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B85EB5">
              <w:rPr>
                <w:color w:val="FF0000"/>
                <w:sz w:val="20"/>
                <w:szCs w:val="20"/>
              </w:rPr>
              <w:t>2</w:t>
            </w:r>
          </w:p>
        </w:tc>
      </w:tr>
      <w:tr w:rsidR="00A00424" w:rsidRPr="00B85EB5">
        <w:trPr>
          <w:trHeight w:val="570"/>
        </w:trPr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1. cudzí jazyk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436E87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00424" w:rsidRPr="0081457A" w:rsidRDefault="0081457A" w:rsidP="004206AD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3</w:t>
            </w:r>
          </w:p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21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2. cudzí jazyk 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997976" w:rsidRDefault="00823B80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823B80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4</w:t>
            </w:r>
          </w:p>
          <w:p w:rsidR="00A00424" w:rsidRPr="00B85EB5" w:rsidRDefault="00823B80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4</w:t>
            </w:r>
          </w:p>
          <w:p w:rsidR="00A00424" w:rsidRPr="00B85EB5" w:rsidRDefault="00823B80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A00424" w:rsidRPr="00B85EB5">
        <w:tc>
          <w:tcPr>
            <w:tcW w:w="9428" w:type="dxa"/>
            <w:gridSpan w:val="16"/>
            <w:shd w:val="clear" w:color="auto" w:fill="F2F2F2"/>
          </w:tcPr>
          <w:p w:rsidR="00A00424" w:rsidRPr="00EA7507" w:rsidRDefault="00A00424" w:rsidP="00EC2825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A00424" w:rsidRPr="00B85EB5">
        <w:tc>
          <w:tcPr>
            <w:tcW w:w="2020" w:type="dxa"/>
            <w:vMerge w:val="restart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Príroda a spoločnosť </w:t>
            </w:r>
          </w:p>
          <w:p w:rsidR="00A00424" w:rsidRPr="00B85EB5" w:rsidRDefault="00A00424" w:rsidP="00EC2825">
            <w:pPr>
              <w:jc w:val="both"/>
              <w:rPr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prírodoveda</w:t>
            </w:r>
          </w:p>
        </w:tc>
        <w:tc>
          <w:tcPr>
            <w:tcW w:w="425" w:type="dxa"/>
          </w:tcPr>
          <w:p w:rsidR="007674E1" w:rsidRPr="007674E1" w:rsidRDefault="007674E1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  <w:p w:rsidR="0081457A" w:rsidRPr="007674E1" w:rsidRDefault="007674E1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7674E1">
              <w:rPr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36E87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  <w:r w:rsidR="00436E87" w:rsidRPr="00EA7507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67" w:type="dxa"/>
          </w:tcPr>
          <w:p w:rsidR="00A00424" w:rsidRDefault="007674E1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424" w:rsidRPr="00561886" w:rsidRDefault="007674E1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0424" w:rsidRPr="00561886" w:rsidRDefault="007674E1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0424" w:rsidRPr="00561886" w:rsidRDefault="007674E1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vlastiveda 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997976" w:rsidRPr="00EA7507" w:rsidRDefault="00997976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Default="00A00424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3</w:t>
            </w:r>
          </w:p>
          <w:p w:rsidR="00997976" w:rsidRPr="00561886" w:rsidRDefault="00997976" w:rsidP="00EC2825">
            <w:pPr>
              <w:jc w:val="both"/>
              <w:rPr>
                <w:sz w:val="20"/>
                <w:szCs w:val="20"/>
              </w:rPr>
            </w:pPr>
            <w:r w:rsidRPr="00997976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561886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3</w:t>
            </w:r>
          </w:p>
          <w:p w:rsidR="00A00424" w:rsidRPr="00561886" w:rsidRDefault="00997976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327B88" w:rsidRPr="00B85EB5" w:rsidTr="00822B31">
        <w:tc>
          <w:tcPr>
            <w:tcW w:w="9428" w:type="dxa"/>
            <w:gridSpan w:val="16"/>
            <w:shd w:val="clear" w:color="auto" w:fill="E0E0E0"/>
          </w:tcPr>
          <w:p w:rsidR="00327B88" w:rsidRPr="00561886" w:rsidRDefault="00327B88" w:rsidP="00F078F2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color w:val="FF0000"/>
              </w:rPr>
              <w:t>*</w:t>
            </w:r>
            <w:r w:rsidR="00EA7507">
              <w:rPr>
                <w:sz w:val="22"/>
                <w:szCs w:val="22"/>
              </w:rPr>
              <w:t>v triede IV</w:t>
            </w:r>
            <w:r w:rsidRPr="00327B88">
              <w:rPr>
                <w:sz w:val="22"/>
                <w:szCs w:val="22"/>
              </w:rPr>
              <w:t xml:space="preserve">. B je dotácia 0,5 na predmet prírodoveda, 0,5 hod. sa prideľuje na predmet </w:t>
            </w:r>
            <w:r w:rsidR="00F078F2">
              <w:rPr>
                <w:sz w:val="22"/>
                <w:szCs w:val="22"/>
              </w:rPr>
              <w:t>Ja a peniaze</w:t>
            </w:r>
          </w:p>
        </w:tc>
      </w:tr>
      <w:tr w:rsidR="00A00424" w:rsidRPr="00B85EB5">
        <w:trPr>
          <w:trHeight w:val="547"/>
        </w:trPr>
        <w:tc>
          <w:tcPr>
            <w:tcW w:w="2020" w:type="dxa"/>
            <w:vMerge w:val="restart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príroda 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fyzika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5</w:t>
            </w:r>
          </w:p>
          <w:p w:rsidR="00A00424" w:rsidRPr="00561886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561886">
              <w:rPr>
                <w:color w:val="FF0000"/>
                <w:sz w:val="20"/>
                <w:szCs w:val="20"/>
              </w:rPr>
              <w:t>0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chémia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823B80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823B80">
              <w:rPr>
                <w:i/>
                <w:color w:val="A6A6A6" w:themeColor="background1" w:themeShade="A6"/>
                <w:sz w:val="16"/>
                <w:szCs w:val="16"/>
              </w:rPr>
              <w:t>0,5</w:t>
            </w:r>
          </w:p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997976" w:rsidRDefault="00823B80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997976">
              <w:rPr>
                <w:i/>
                <w:color w:val="A6A6A6" w:themeColor="background1" w:themeShade="A6"/>
                <w:sz w:val="16"/>
                <w:szCs w:val="16"/>
              </w:rPr>
              <w:t>0,5</w:t>
            </w:r>
          </w:p>
          <w:p w:rsidR="00823B80" w:rsidRPr="00997976" w:rsidRDefault="00823B80" w:rsidP="00EC282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Default="0081457A" w:rsidP="00814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1457A" w:rsidRPr="0081457A" w:rsidRDefault="00111CDB" w:rsidP="0081457A">
            <w:pPr>
              <w:jc w:val="both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4</w:t>
            </w:r>
          </w:p>
          <w:p w:rsidR="00A00424" w:rsidRPr="00561886" w:rsidRDefault="00111CDB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biológia </w:t>
            </w: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61886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81457A" w:rsidRDefault="0081457A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  <w:p w:rsidR="0081457A" w:rsidRPr="0081457A" w:rsidRDefault="0081457A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1457A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4206AD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823B80">
              <w:rPr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00424" w:rsidRPr="00997976" w:rsidRDefault="00111CDB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>
              <w:rPr>
                <w:i/>
                <w:color w:val="A6A6A6" w:themeColor="background1" w:themeShade="A6"/>
                <w:sz w:val="16"/>
                <w:szCs w:val="16"/>
              </w:rPr>
              <w:t>1</w:t>
            </w:r>
          </w:p>
          <w:p w:rsidR="00A00424" w:rsidRPr="00997976" w:rsidRDefault="00111CDB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Default="00111CDB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00424" w:rsidRPr="00561886" w:rsidRDefault="00111CDB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00424" w:rsidRPr="00561886" w:rsidRDefault="00111CDB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00424" w:rsidRPr="00561886" w:rsidRDefault="00111CDB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A00424" w:rsidRPr="00B85EB5">
        <w:tc>
          <w:tcPr>
            <w:tcW w:w="9428" w:type="dxa"/>
            <w:gridSpan w:val="16"/>
            <w:tcBorders>
              <w:top w:val="nil"/>
            </w:tcBorders>
            <w:shd w:val="clear" w:color="auto" w:fill="E6E6E6"/>
          </w:tcPr>
          <w:p w:rsidR="00A00424" w:rsidRPr="00EA7507" w:rsidRDefault="00A00424" w:rsidP="004206AD">
            <w:pPr>
              <w:jc w:val="both"/>
              <w:rPr>
                <w:b/>
                <w:bCs/>
                <w:i/>
                <w:color w:val="FF0000"/>
                <w:sz w:val="16"/>
                <w:szCs w:val="16"/>
              </w:rPr>
            </w:pPr>
          </w:p>
        </w:tc>
      </w:tr>
      <w:tr w:rsidR="00327B88" w:rsidRPr="00B85EB5">
        <w:tc>
          <w:tcPr>
            <w:tcW w:w="2020" w:type="dxa"/>
            <w:vMerge w:val="restart"/>
          </w:tcPr>
          <w:p w:rsidR="00327B88" w:rsidRPr="00B85EB5" w:rsidRDefault="00327B88" w:rsidP="0081457A">
            <w:pPr>
              <w:jc w:val="both"/>
              <w:rPr>
                <w:b/>
                <w:bCs/>
              </w:rPr>
            </w:pPr>
          </w:p>
          <w:p w:rsidR="00327B88" w:rsidRPr="00B85EB5" w:rsidRDefault="00327B88" w:rsidP="0081457A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spoločnosť </w:t>
            </w:r>
          </w:p>
        </w:tc>
        <w:tc>
          <w:tcPr>
            <w:tcW w:w="1738" w:type="dxa"/>
            <w:gridSpan w:val="3"/>
          </w:tcPr>
          <w:p w:rsidR="00327B88" w:rsidRPr="00B85EB5" w:rsidRDefault="00327B88" w:rsidP="0081457A">
            <w:pPr>
              <w:jc w:val="both"/>
            </w:pPr>
            <w:r w:rsidRPr="00B85EB5">
              <w:rPr>
                <w:sz w:val="22"/>
                <w:szCs w:val="22"/>
              </w:rPr>
              <w:t>dejepis</w:t>
            </w: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Pr="00561886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81457A" w:rsidRDefault="00327B88" w:rsidP="0081457A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  <w:p w:rsidR="00327B88" w:rsidRPr="0081457A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1457A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27B88" w:rsidRPr="00823B80" w:rsidRDefault="00327B88" w:rsidP="0081457A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327B88" w:rsidRPr="00823B80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997976" w:rsidRDefault="00327B88" w:rsidP="0081457A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327B88" w:rsidRPr="00997976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327B88" w:rsidP="0081457A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327B88" w:rsidRPr="00EA7507" w:rsidRDefault="00327B88" w:rsidP="0081457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111CDB" w:rsidP="0081457A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  <w:p w:rsidR="00327B88" w:rsidRPr="00EA7507" w:rsidRDefault="00111CDB" w:rsidP="0081457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7B88" w:rsidRPr="00561886" w:rsidRDefault="00327B88" w:rsidP="0081457A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6</w:t>
            </w:r>
          </w:p>
          <w:p w:rsidR="00327B88" w:rsidRPr="00561886" w:rsidRDefault="00111CDB" w:rsidP="0081457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27B88" w:rsidRPr="00561886" w:rsidRDefault="00327B88" w:rsidP="0081457A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6</w:t>
            </w:r>
          </w:p>
          <w:p w:rsidR="00327B88" w:rsidRPr="00561886" w:rsidRDefault="00111CDB" w:rsidP="0081457A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</w:p>
        </w:tc>
      </w:tr>
      <w:tr w:rsidR="00327B88" w:rsidRPr="00B85EB5">
        <w:tc>
          <w:tcPr>
            <w:tcW w:w="2020" w:type="dxa"/>
            <w:vMerge/>
          </w:tcPr>
          <w:p w:rsidR="00327B88" w:rsidRPr="00B85EB5" w:rsidRDefault="00327B88" w:rsidP="0081457A">
            <w:pPr>
              <w:jc w:val="both"/>
            </w:pPr>
          </w:p>
        </w:tc>
        <w:tc>
          <w:tcPr>
            <w:tcW w:w="1738" w:type="dxa"/>
            <w:gridSpan w:val="3"/>
          </w:tcPr>
          <w:p w:rsidR="00327B88" w:rsidRPr="00B85EB5" w:rsidRDefault="00327B88" w:rsidP="0081457A">
            <w:pPr>
              <w:jc w:val="both"/>
            </w:pPr>
            <w:r w:rsidRPr="00B85EB5"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Pr="00561886" w:rsidRDefault="00327B88" w:rsidP="008145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81457A" w:rsidRDefault="00327B88" w:rsidP="0081457A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  <w:p w:rsidR="00327B88" w:rsidRPr="0081457A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1457A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27B88" w:rsidRPr="00823B80" w:rsidRDefault="00327B88" w:rsidP="0081457A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327B88" w:rsidRPr="00823B80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997976" w:rsidRDefault="00327B88" w:rsidP="0081457A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327B88" w:rsidRPr="00997976" w:rsidRDefault="00327B88" w:rsidP="0081457A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327B88" w:rsidP="0081457A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327B88" w:rsidRPr="00EA7507" w:rsidRDefault="00327B88" w:rsidP="0081457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EA7507" w:rsidRDefault="00327B88" w:rsidP="0081457A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  <w:p w:rsidR="00327B88" w:rsidRPr="00EA7507" w:rsidRDefault="00327B88" w:rsidP="0081457A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7B88" w:rsidRDefault="00327B88" w:rsidP="008145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27B88" w:rsidRPr="00561886" w:rsidRDefault="00327B88" w:rsidP="0081457A">
            <w:pPr>
              <w:jc w:val="both"/>
              <w:rPr>
                <w:color w:val="FF0000"/>
                <w:sz w:val="20"/>
                <w:szCs w:val="20"/>
              </w:rPr>
            </w:pPr>
            <w:r w:rsidRPr="00561886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7B88" w:rsidRPr="00561886" w:rsidRDefault="00327B88" w:rsidP="0081457A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5</w:t>
            </w:r>
          </w:p>
          <w:p w:rsidR="00327B88" w:rsidRPr="00561886" w:rsidRDefault="00327B88" w:rsidP="0081457A">
            <w:pPr>
              <w:jc w:val="both"/>
              <w:rPr>
                <w:color w:val="FF0000"/>
                <w:sz w:val="20"/>
                <w:szCs w:val="20"/>
              </w:rPr>
            </w:pPr>
            <w:r w:rsidRPr="00561886">
              <w:rPr>
                <w:color w:val="FF0000"/>
                <w:sz w:val="20"/>
                <w:szCs w:val="20"/>
              </w:rPr>
              <w:t>4</w:t>
            </w:r>
          </w:p>
        </w:tc>
      </w:tr>
      <w:tr w:rsidR="00327B88" w:rsidRPr="00B85EB5">
        <w:trPr>
          <w:trHeight w:val="479"/>
        </w:trPr>
        <w:tc>
          <w:tcPr>
            <w:tcW w:w="2020" w:type="dxa"/>
            <w:vMerge/>
          </w:tcPr>
          <w:p w:rsidR="00327B88" w:rsidRPr="00B85EB5" w:rsidRDefault="00327B88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327B88" w:rsidRPr="00B85EB5" w:rsidRDefault="00327B88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občianska výchova </w:t>
            </w: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81457A" w:rsidRDefault="00327B88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27B88" w:rsidRPr="00823B80" w:rsidRDefault="00327B88" w:rsidP="00EC2825">
            <w:pPr>
              <w:jc w:val="both"/>
              <w:rPr>
                <w:i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997976" w:rsidRDefault="00327B88" w:rsidP="00EC2825">
            <w:pPr>
              <w:jc w:val="both"/>
              <w:rPr>
                <w:i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A7507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A750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4</w:t>
            </w:r>
          </w:p>
        </w:tc>
      </w:tr>
      <w:tr w:rsidR="00327B88" w:rsidRPr="00B85EB5">
        <w:trPr>
          <w:trHeight w:val="479"/>
        </w:trPr>
        <w:tc>
          <w:tcPr>
            <w:tcW w:w="2020" w:type="dxa"/>
            <w:vMerge/>
          </w:tcPr>
          <w:p w:rsidR="00327B88" w:rsidRPr="00B85EB5" w:rsidRDefault="00327B88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327B88" w:rsidRPr="00B85EB5" w:rsidRDefault="00327B88" w:rsidP="00EC2825">
            <w:pPr>
              <w:jc w:val="both"/>
            </w:pPr>
            <w:r w:rsidRPr="00B85EB5">
              <w:rPr>
                <w:sz w:val="22"/>
                <w:szCs w:val="22"/>
              </w:rPr>
              <w:t>regionálna výchova</w:t>
            </w: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81457A" w:rsidRDefault="00327B88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81457A">
              <w:rPr>
                <w:i/>
                <w:color w:val="948A54" w:themeColor="background2" w:themeShade="80"/>
                <w:sz w:val="20"/>
                <w:szCs w:val="20"/>
              </w:rPr>
              <w:t>0</w:t>
            </w:r>
          </w:p>
          <w:p w:rsidR="00327B88" w:rsidRPr="0081457A" w:rsidRDefault="00327B88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1457A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27B88" w:rsidRPr="00823B80" w:rsidRDefault="00327B88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0</w:t>
            </w:r>
          </w:p>
          <w:p w:rsidR="00327B88" w:rsidRPr="00823B80" w:rsidRDefault="00327B88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997976" w:rsidRDefault="00327B88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0</w:t>
            </w:r>
          </w:p>
          <w:p w:rsidR="00327B88" w:rsidRPr="00997976" w:rsidRDefault="00327B88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0</w:t>
            </w:r>
          </w:p>
          <w:p w:rsidR="00327B88" w:rsidRPr="00EA7507" w:rsidRDefault="00327B88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0</w:t>
            </w:r>
          </w:p>
          <w:p w:rsidR="00327B88" w:rsidRPr="00EA7507" w:rsidRDefault="00327B88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Default="00327B8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7B88" w:rsidRPr="00561886" w:rsidRDefault="00327B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  <w:r w:rsidRPr="00561886">
              <w:rPr>
                <w:sz w:val="20"/>
                <w:szCs w:val="20"/>
              </w:rPr>
              <w:t>0</w:t>
            </w:r>
          </w:p>
          <w:p w:rsidR="00327B88" w:rsidRPr="00561886" w:rsidRDefault="00327B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327B88" w:rsidRPr="00B85EB5">
        <w:trPr>
          <w:trHeight w:val="479"/>
        </w:trPr>
        <w:tc>
          <w:tcPr>
            <w:tcW w:w="2020" w:type="dxa"/>
            <w:vMerge/>
          </w:tcPr>
          <w:p w:rsidR="00327B88" w:rsidRPr="00B85EB5" w:rsidRDefault="00327B88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327B88" w:rsidRPr="00B85EB5" w:rsidRDefault="00327B88" w:rsidP="00EC2825">
            <w:pPr>
              <w:jc w:val="both"/>
            </w:pPr>
            <w:r>
              <w:rPr>
                <w:sz w:val="22"/>
                <w:szCs w:val="22"/>
              </w:rPr>
              <w:t>viac ako peniaze</w:t>
            </w: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Pr="00561886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81457A" w:rsidRDefault="00327B88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>
              <w:rPr>
                <w:i/>
                <w:color w:val="948A54" w:themeColor="background2" w:themeShade="80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27B88" w:rsidRPr="00823B80" w:rsidRDefault="00327B88" w:rsidP="00EC2825">
            <w:pPr>
              <w:jc w:val="both"/>
              <w:rPr>
                <w:i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7B88" w:rsidRPr="00997976" w:rsidRDefault="00327B88" w:rsidP="00EC2825">
            <w:pPr>
              <w:jc w:val="both"/>
              <w:rPr>
                <w:i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0</w:t>
            </w:r>
          </w:p>
          <w:p w:rsidR="00327B88" w:rsidRPr="00EA7507" w:rsidRDefault="00327B88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27B88" w:rsidRDefault="00327B8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7B88" w:rsidRPr="00CE3749" w:rsidRDefault="00327B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327B88" w:rsidRDefault="00327B8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27B88" w:rsidRPr="00CE3749" w:rsidRDefault="00327B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327B88" w:rsidRPr="00B85EB5">
        <w:trPr>
          <w:trHeight w:val="479"/>
        </w:trPr>
        <w:tc>
          <w:tcPr>
            <w:tcW w:w="2020" w:type="dxa"/>
            <w:vMerge/>
          </w:tcPr>
          <w:p w:rsidR="00327B88" w:rsidRPr="00B85EB5" w:rsidRDefault="00327B88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327B88" w:rsidRDefault="00F078F2" w:rsidP="00EC28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a peniaze</w:t>
            </w:r>
          </w:p>
        </w:tc>
        <w:tc>
          <w:tcPr>
            <w:tcW w:w="425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B85EB5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141156" w:rsidRDefault="00327B88" w:rsidP="00EC2825">
            <w:pPr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436E87" w:rsidRPr="00EA7507" w:rsidRDefault="00436E87" w:rsidP="00436E87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0</w:t>
            </w:r>
          </w:p>
          <w:p w:rsidR="00327B88" w:rsidRPr="00EA7507" w:rsidRDefault="00436E87" w:rsidP="00436E87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color w:val="FF0000"/>
                <w:sz w:val="16"/>
                <w:szCs w:val="16"/>
              </w:rPr>
              <w:t>0,5*</w:t>
            </w:r>
          </w:p>
        </w:tc>
        <w:tc>
          <w:tcPr>
            <w:tcW w:w="567" w:type="dxa"/>
          </w:tcPr>
          <w:p w:rsidR="00327B88" w:rsidRPr="00436E87" w:rsidRDefault="00436E87" w:rsidP="00EC2825">
            <w:pPr>
              <w:jc w:val="both"/>
              <w:rPr>
                <w:sz w:val="20"/>
                <w:szCs w:val="20"/>
              </w:rPr>
            </w:pPr>
            <w:r w:rsidRPr="00436E87">
              <w:rPr>
                <w:sz w:val="20"/>
                <w:szCs w:val="20"/>
              </w:rPr>
              <w:t>0</w:t>
            </w:r>
          </w:p>
          <w:p w:rsidR="00436E87" w:rsidRPr="00436E87" w:rsidRDefault="00436E87" w:rsidP="00EC2825">
            <w:pPr>
              <w:jc w:val="both"/>
              <w:rPr>
                <w:sz w:val="20"/>
                <w:szCs w:val="20"/>
              </w:rPr>
            </w:pPr>
            <w:r w:rsidRPr="00436E87">
              <w:rPr>
                <w:color w:val="FF0000"/>
                <w:sz w:val="20"/>
                <w:szCs w:val="20"/>
              </w:rPr>
              <w:t>0,5</w:t>
            </w:r>
            <w:r w:rsidR="006165F8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327B88" w:rsidRDefault="00327B88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823B80" w:rsidRDefault="00327B88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27B88" w:rsidRPr="00EA7507" w:rsidRDefault="00327B88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327B88" w:rsidRDefault="00327B88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36E87" w:rsidRPr="00436E87" w:rsidRDefault="00436E87" w:rsidP="00436E87">
            <w:pPr>
              <w:jc w:val="both"/>
              <w:rPr>
                <w:sz w:val="20"/>
                <w:szCs w:val="20"/>
              </w:rPr>
            </w:pPr>
            <w:r w:rsidRPr="00436E87">
              <w:rPr>
                <w:sz w:val="20"/>
                <w:szCs w:val="20"/>
              </w:rPr>
              <w:t>0</w:t>
            </w:r>
          </w:p>
          <w:p w:rsidR="00327B88" w:rsidRDefault="00436E87" w:rsidP="00436E87">
            <w:pPr>
              <w:jc w:val="both"/>
              <w:rPr>
                <w:sz w:val="20"/>
                <w:szCs w:val="20"/>
              </w:rPr>
            </w:pPr>
            <w:r w:rsidRPr="00436E87">
              <w:rPr>
                <w:color w:val="FF0000"/>
                <w:sz w:val="20"/>
                <w:szCs w:val="20"/>
              </w:rPr>
              <w:t>0,5</w:t>
            </w:r>
            <w:r w:rsidR="00AC0C78">
              <w:rPr>
                <w:color w:val="FF0000"/>
                <w:sz w:val="20"/>
                <w:szCs w:val="20"/>
              </w:rPr>
              <w:t>*</w:t>
            </w:r>
          </w:p>
        </w:tc>
      </w:tr>
      <w:tr w:rsidR="00A00424" w:rsidRPr="00B85EB5">
        <w:tc>
          <w:tcPr>
            <w:tcW w:w="9428" w:type="dxa"/>
            <w:gridSpan w:val="16"/>
            <w:shd w:val="clear" w:color="auto" w:fill="E6E6E6"/>
          </w:tcPr>
          <w:p w:rsidR="00A00424" w:rsidRPr="00141156" w:rsidRDefault="00141156" w:rsidP="00F078F2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FF0000"/>
              </w:rPr>
              <w:t>*</w:t>
            </w:r>
            <w:r w:rsidRPr="00141156">
              <w:rPr>
                <w:bCs/>
                <w:color w:val="000000" w:themeColor="text1"/>
              </w:rPr>
              <w:t xml:space="preserve">predmet </w:t>
            </w:r>
            <w:r w:rsidR="00F078F2">
              <w:rPr>
                <w:bCs/>
                <w:color w:val="000000" w:themeColor="text1"/>
              </w:rPr>
              <w:t>Ja a peniaze</w:t>
            </w:r>
            <w:r w:rsidRPr="00141156">
              <w:rPr>
                <w:bCs/>
                <w:color w:val="000000" w:themeColor="text1"/>
              </w:rPr>
              <w:t xml:space="preserve"> sa vyučuje </w:t>
            </w:r>
            <w:r w:rsidR="00436E87">
              <w:rPr>
                <w:bCs/>
                <w:color w:val="000000" w:themeColor="text1"/>
              </w:rPr>
              <w:t>v triede IV</w:t>
            </w:r>
            <w:r w:rsidR="00822B31">
              <w:rPr>
                <w:bCs/>
                <w:color w:val="000000" w:themeColor="text1"/>
              </w:rPr>
              <w:t xml:space="preserve">. B </w:t>
            </w:r>
            <w:r w:rsidRPr="00141156">
              <w:rPr>
                <w:bCs/>
                <w:color w:val="000000" w:themeColor="text1"/>
              </w:rPr>
              <w:t>s dotáciou 0,5 hod. miest</w:t>
            </w:r>
            <w:r w:rsidR="00436E87">
              <w:rPr>
                <w:bCs/>
                <w:color w:val="000000" w:themeColor="text1"/>
              </w:rPr>
              <w:t>o 0,5 hod. dotácie prírodovedy s nadväznosťou na predchádzajúci školský rok.</w:t>
            </w:r>
          </w:p>
        </w:tc>
      </w:tr>
      <w:tr w:rsidR="00A00424" w:rsidRPr="00B85EB5">
        <w:tc>
          <w:tcPr>
            <w:tcW w:w="2020" w:type="dxa"/>
            <w:tcBorders>
              <w:bottom w:val="nil"/>
            </w:tcBorders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hodnoty  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náboženská výchova  </w:t>
            </w:r>
          </w:p>
        </w:tc>
        <w:tc>
          <w:tcPr>
            <w:tcW w:w="425" w:type="dxa"/>
          </w:tcPr>
          <w:p w:rsidR="00A00424" w:rsidRPr="00823B80" w:rsidRDefault="007674E1" w:rsidP="00EC282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color w:val="948A54" w:themeColor="background2" w:themeShade="80"/>
                <w:sz w:val="16"/>
                <w:szCs w:val="16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Default="007674E1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0424" w:rsidRPr="004F1C8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A750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A750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  <w:r w:rsidRPr="004F1C80">
              <w:rPr>
                <w:sz w:val="20"/>
                <w:szCs w:val="20"/>
              </w:rPr>
              <w:t>4</w:t>
            </w:r>
          </w:p>
          <w:p w:rsidR="00A00424" w:rsidRPr="004F1C8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4F1C8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424" w:rsidRPr="004F1C80" w:rsidRDefault="007674E1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00424" w:rsidRPr="004F1C80" w:rsidRDefault="007674E1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6165F8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00424" w:rsidRPr="00B85EB5">
        <w:trPr>
          <w:trHeight w:val="276"/>
        </w:trPr>
        <w:tc>
          <w:tcPr>
            <w:tcW w:w="9428" w:type="dxa"/>
            <w:gridSpan w:val="16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A00424" w:rsidRPr="00B85EB5">
        <w:tc>
          <w:tcPr>
            <w:tcW w:w="2020" w:type="dxa"/>
            <w:vMerge w:val="restart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>Matematika  a práca s informáciami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matematika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4</w:t>
            </w:r>
          </w:p>
          <w:p w:rsidR="00A00424" w:rsidRPr="00CE3749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E3749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color w:val="A6A6A6" w:themeColor="background1" w:themeShade="A6"/>
                <w:sz w:val="20"/>
                <w:szCs w:val="20"/>
              </w:rPr>
              <w:t>4</w:t>
            </w:r>
          </w:p>
          <w:p w:rsidR="00A00424" w:rsidRPr="00823B80" w:rsidRDefault="00A00424" w:rsidP="00EC2825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3</w:t>
            </w:r>
          </w:p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36E87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3</w:t>
            </w:r>
          </w:p>
          <w:p w:rsidR="00A00424" w:rsidRPr="00EA7507" w:rsidRDefault="00997976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A00424" w:rsidRPr="004F1C80" w:rsidRDefault="00997976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sz w:val="16"/>
                <w:szCs w:val="16"/>
              </w:rPr>
            </w:pPr>
            <w:r w:rsidRPr="00CE3749">
              <w:rPr>
                <w:i/>
                <w:color w:val="948A54" w:themeColor="background2" w:themeShade="80"/>
                <w:sz w:val="16"/>
                <w:szCs w:val="16"/>
              </w:rPr>
              <w:t>3,5</w:t>
            </w:r>
          </w:p>
          <w:p w:rsidR="00A00424" w:rsidRPr="00CE3749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CE3749">
              <w:rPr>
                <w:i/>
                <w:color w:val="FF0000"/>
                <w:sz w:val="16"/>
                <w:szCs w:val="16"/>
              </w:rPr>
              <w:t>1,5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i/>
                <w:color w:val="A6A6A6" w:themeColor="background1" w:themeShade="A6"/>
                <w:sz w:val="20"/>
                <w:szCs w:val="20"/>
              </w:rPr>
              <w:t>4</w:t>
            </w:r>
          </w:p>
          <w:p w:rsidR="00A00424" w:rsidRPr="00823B80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823B80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997976">
              <w:rPr>
                <w:i/>
                <w:color w:val="A6A6A6" w:themeColor="background1" w:themeShade="A6"/>
                <w:sz w:val="16"/>
                <w:szCs w:val="16"/>
              </w:rPr>
              <w:t>3,5</w:t>
            </w:r>
          </w:p>
          <w:p w:rsidR="00A00424" w:rsidRPr="00997976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4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A00424" w:rsidRPr="004F1C8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4F1C80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  <w:r w:rsidRPr="004F1C80">
              <w:rPr>
                <w:sz w:val="20"/>
                <w:szCs w:val="20"/>
              </w:rPr>
              <w:t>33</w:t>
            </w:r>
          </w:p>
          <w:p w:rsidR="00A00424" w:rsidRPr="004F1C80" w:rsidRDefault="00997976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7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</w:p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informatika</w:t>
            </w:r>
          </w:p>
        </w:tc>
        <w:tc>
          <w:tcPr>
            <w:tcW w:w="425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Default="00F63E67" w:rsidP="00EC2825">
            <w:pPr>
              <w:jc w:val="both"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F63E67">
              <w:rPr>
                <w:i/>
                <w:color w:val="BFBFBF" w:themeColor="background1" w:themeShade="BF"/>
                <w:sz w:val="16"/>
                <w:szCs w:val="16"/>
              </w:rPr>
              <w:t>0,5</w:t>
            </w:r>
          </w:p>
          <w:p w:rsidR="004E235B" w:rsidRPr="00F63E67" w:rsidRDefault="004E235B" w:rsidP="00EC2825">
            <w:pPr>
              <w:jc w:val="both"/>
              <w:rPr>
                <w:i/>
                <w:color w:val="BFBFBF" w:themeColor="background1" w:themeShade="BF"/>
                <w:sz w:val="16"/>
                <w:szCs w:val="16"/>
              </w:rPr>
            </w:pPr>
            <w:r w:rsidRPr="004E235B">
              <w:rPr>
                <w:i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823B80">
              <w:rPr>
                <w:i/>
                <w:color w:val="A6A6A6" w:themeColor="background1" w:themeShade="A6"/>
                <w:sz w:val="16"/>
                <w:szCs w:val="16"/>
              </w:rPr>
              <w:t>0,5</w:t>
            </w:r>
          </w:p>
          <w:p w:rsidR="00A00424" w:rsidRPr="00823B80" w:rsidRDefault="00A00424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997976" w:rsidRDefault="00A00424" w:rsidP="00F63E67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A00424" w:rsidRDefault="00DC1C3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424" w:rsidRPr="004F1C80" w:rsidRDefault="007D50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0,5</w:t>
            </w:r>
          </w:p>
        </w:tc>
        <w:tc>
          <w:tcPr>
            <w:tcW w:w="709" w:type="dxa"/>
          </w:tcPr>
          <w:p w:rsidR="00A00424" w:rsidRPr="004F1C80" w:rsidRDefault="007D5088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0424" w:rsidRPr="004F1C80" w:rsidRDefault="007D5088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0,5</w:t>
            </w:r>
          </w:p>
        </w:tc>
      </w:tr>
      <w:tr w:rsidR="00A00424" w:rsidRPr="00B85EB5">
        <w:tc>
          <w:tcPr>
            <w:tcW w:w="2020" w:type="dxa"/>
            <w:vMerge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informatická výchova</w:t>
            </w:r>
          </w:p>
        </w:tc>
        <w:tc>
          <w:tcPr>
            <w:tcW w:w="425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823B80" w:rsidRDefault="00A00424" w:rsidP="00EC2825">
            <w:pPr>
              <w:jc w:val="both"/>
              <w:rPr>
                <w:color w:val="A6A6A6" w:themeColor="background1" w:themeShade="A6"/>
                <w:sz w:val="20"/>
                <w:szCs w:val="20"/>
              </w:rPr>
            </w:pPr>
            <w:r w:rsidRPr="00823B80">
              <w:rPr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00424" w:rsidRPr="004F1C80" w:rsidRDefault="00A00424" w:rsidP="00EC2825">
            <w:pPr>
              <w:jc w:val="both"/>
              <w:rPr>
                <w:sz w:val="20"/>
                <w:szCs w:val="20"/>
              </w:rPr>
            </w:pPr>
            <w:r w:rsidRPr="004F1C80">
              <w:rPr>
                <w:sz w:val="20"/>
                <w:szCs w:val="20"/>
              </w:rPr>
              <w:t>3</w:t>
            </w:r>
          </w:p>
        </w:tc>
      </w:tr>
      <w:tr w:rsidR="00A00424" w:rsidRPr="00B85EB5">
        <w:tc>
          <w:tcPr>
            <w:tcW w:w="9428" w:type="dxa"/>
            <w:gridSpan w:val="16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A00424" w:rsidRPr="00B85EB5">
        <w:trPr>
          <w:trHeight w:val="618"/>
        </w:trPr>
        <w:tc>
          <w:tcPr>
            <w:tcW w:w="2020" w:type="dxa"/>
            <w:vMerge w:val="restart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  svet práce </w:t>
            </w: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pracovné vyučovanie 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709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</w:tc>
      </w:tr>
      <w:tr w:rsidR="00A00424" w:rsidRPr="00B85EB5">
        <w:tc>
          <w:tcPr>
            <w:tcW w:w="2020" w:type="dxa"/>
            <w:vMerge/>
            <w:tcBorders>
              <w:top w:val="nil"/>
            </w:tcBorders>
          </w:tcPr>
          <w:p w:rsidR="00A00424" w:rsidRPr="00B85EB5" w:rsidRDefault="00A00424" w:rsidP="00EC2825">
            <w:pPr>
              <w:jc w:val="both"/>
              <w:rPr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svet práce  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997976">
              <w:rPr>
                <w:i/>
                <w:color w:val="A6A6A6" w:themeColor="background1" w:themeShade="A6"/>
                <w:sz w:val="16"/>
                <w:szCs w:val="16"/>
              </w:rPr>
              <w:t>0,5</w:t>
            </w:r>
          </w:p>
          <w:p w:rsidR="00A00424" w:rsidRPr="00997976" w:rsidRDefault="00A00424" w:rsidP="00EC2825">
            <w:pPr>
              <w:jc w:val="both"/>
              <w:rPr>
                <w:i/>
                <w:color w:val="FF0000"/>
                <w:sz w:val="16"/>
                <w:szCs w:val="16"/>
              </w:rPr>
            </w:pPr>
            <w:r w:rsidRPr="00997976">
              <w:rPr>
                <w:i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A750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  <w:p w:rsidR="00A00424" w:rsidRPr="0057553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575530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  <w:p w:rsidR="00A00424" w:rsidRPr="0057553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575530">
              <w:rPr>
                <w:color w:val="FF0000"/>
                <w:sz w:val="20"/>
                <w:szCs w:val="20"/>
              </w:rPr>
              <w:t>1</w:t>
            </w:r>
          </w:p>
        </w:tc>
      </w:tr>
      <w:tr w:rsidR="00A00424" w:rsidRPr="00B85EB5">
        <w:trPr>
          <w:trHeight w:val="547"/>
        </w:trPr>
        <w:tc>
          <w:tcPr>
            <w:tcW w:w="2020" w:type="dxa"/>
            <w:vMerge/>
            <w:tcBorders>
              <w:top w:val="nil"/>
            </w:tcBorders>
          </w:tcPr>
          <w:p w:rsidR="00A00424" w:rsidRPr="00B85EB5" w:rsidRDefault="00A00424" w:rsidP="00EC2825">
            <w:pPr>
              <w:jc w:val="both"/>
              <w:rPr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technika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  <w:r w:rsidRPr="00997976">
              <w:rPr>
                <w:i/>
                <w:color w:val="A6A6A6" w:themeColor="background1" w:themeShade="A6"/>
                <w:sz w:val="16"/>
                <w:szCs w:val="16"/>
              </w:rPr>
              <w:t>0,5</w:t>
            </w:r>
          </w:p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0,5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16"/>
                <w:szCs w:val="16"/>
              </w:rPr>
            </w:pPr>
            <w:r w:rsidRPr="00EA7507">
              <w:rPr>
                <w:b/>
                <w:sz w:val="16"/>
                <w:szCs w:val="16"/>
              </w:rPr>
              <w:t>0</w:t>
            </w: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EA750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  <w:p w:rsidR="00A00424" w:rsidRPr="00575530" w:rsidRDefault="00FB07D9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00424" w:rsidRPr="00575530">
              <w:rPr>
                <w:color w:val="FF0000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  <w:p w:rsidR="00A00424" w:rsidRPr="00575530" w:rsidRDefault="00FB07D9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  <w:r w:rsidR="00A00424" w:rsidRPr="00575530">
              <w:rPr>
                <w:color w:val="FF0000"/>
                <w:sz w:val="20"/>
                <w:szCs w:val="20"/>
              </w:rPr>
              <w:t>,5</w:t>
            </w:r>
          </w:p>
        </w:tc>
      </w:tr>
      <w:tr w:rsidR="00A00424" w:rsidRPr="00B85EB5">
        <w:trPr>
          <w:trHeight w:val="566"/>
        </w:trPr>
        <w:tc>
          <w:tcPr>
            <w:tcW w:w="2020" w:type="dxa"/>
            <w:vMerge w:val="restart"/>
            <w:tcBorders>
              <w:bottom w:val="nil"/>
            </w:tcBorders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Umenie a kultúra 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výtvarná výchova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  <w:p w:rsidR="00A00424" w:rsidRPr="00FB07D9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FB07D9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808080" w:themeColor="background1" w:themeShade="80"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36E87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4</w:t>
            </w:r>
          </w:p>
          <w:p w:rsidR="00A00424" w:rsidRPr="0057553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575530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7</w:t>
            </w:r>
          </w:p>
          <w:p w:rsidR="00A00424" w:rsidRPr="00575530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 w:rsidRPr="00575530">
              <w:rPr>
                <w:color w:val="FF0000"/>
                <w:sz w:val="20"/>
                <w:szCs w:val="20"/>
              </w:rPr>
              <w:t>3</w:t>
            </w:r>
          </w:p>
        </w:tc>
      </w:tr>
      <w:tr w:rsidR="00A00424" w:rsidRPr="00B85EB5">
        <w:tc>
          <w:tcPr>
            <w:tcW w:w="2020" w:type="dxa"/>
            <w:vMerge/>
            <w:tcBorders>
              <w:top w:val="nil"/>
              <w:bottom w:val="nil"/>
            </w:tcBorders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hudobná výchova 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color w:val="000000"/>
                <w:sz w:val="20"/>
                <w:szCs w:val="20"/>
              </w:rPr>
            </w:pPr>
            <w:r w:rsidRPr="0057553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00424" w:rsidRPr="00575530" w:rsidRDefault="00CE6D7B" w:rsidP="00CE6D7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A00424" w:rsidRPr="00B85EB5">
        <w:tc>
          <w:tcPr>
            <w:tcW w:w="2020" w:type="dxa"/>
            <w:vMerge/>
            <w:tcBorders>
              <w:top w:val="nil"/>
              <w:bottom w:val="nil"/>
            </w:tcBorders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>výchova umením</w:t>
            </w: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00424" w:rsidRPr="00575530" w:rsidRDefault="00A00424" w:rsidP="00EC2825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1</w:t>
            </w:r>
          </w:p>
        </w:tc>
      </w:tr>
      <w:tr w:rsidR="00A00424" w:rsidRPr="00B85EB5">
        <w:tc>
          <w:tcPr>
            <w:tcW w:w="9428" w:type="dxa"/>
            <w:gridSpan w:val="16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A00424" w:rsidRPr="00B85EB5">
        <w:tc>
          <w:tcPr>
            <w:tcW w:w="2020" w:type="dxa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Zdravie a pohyb 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t xml:space="preserve">telesná výchova </w:t>
            </w:r>
            <w:r w:rsidR="00B730BB">
              <w:rPr>
                <w:sz w:val="22"/>
                <w:szCs w:val="22"/>
              </w:rPr>
              <w:t>/ telesná a športová výchova</w:t>
            </w:r>
          </w:p>
          <w:p w:rsidR="00A00424" w:rsidRPr="00B85EB5" w:rsidRDefault="00A00424" w:rsidP="00EC2825">
            <w:pPr>
              <w:jc w:val="both"/>
            </w:pPr>
            <w:r w:rsidRPr="00B85EB5">
              <w:rPr>
                <w:sz w:val="22"/>
                <w:szCs w:val="22"/>
              </w:rPr>
              <w:lastRenderedPageBreak/>
              <w:t>(dopr. výchova – prierezová téma)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lastRenderedPageBreak/>
              <w:t>2</w:t>
            </w:r>
          </w:p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2</w:t>
            </w:r>
          </w:p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436E87">
              <w:rPr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0424" w:rsidRPr="00B85EB5" w:rsidRDefault="00A00424" w:rsidP="00EC28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00424" w:rsidRPr="00CE3749" w:rsidRDefault="00A00424" w:rsidP="00EC2825">
            <w:pPr>
              <w:jc w:val="both"/>
              <w:rPr>
                <w:i/>
                <w:color w:val="948A54" w:themeColor="background2" w:themeShade="80"/>
                <w:sz w:val="20"/>
                <w:szCs w:val="20"/>
              </w:rPr>
            </w:pPr>
            <w:r w:rsidRPr="00CE3749">
              <w:rPr>
                <w:i/>
                <w:color w:val="948A54" w:themeColor="background2" w:themeShade="80"/>
                <w:sz w:val="20"/>
                <w:szCs w:val="20"/>
              </w:rPr>
              <w:t>2</w:t>
            </w:r>
          </w:p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i/>
                <w:color w:val="A6A6A6" w:themeColor="background1" w:themeShade="A6"/>
                <w:sz w:val="20"/>
                <w:szCs w:val="20"/>
              </w:rPr>
              <w:t>2</w:t>
            </w:r>
          </w:p>
          <w:p w:rsidR="00A00424" w:rsidRPr="00FB07D9" w:rsidRDefault="00A00424" w:rsidP="00EC2825">
            <w:pPr>
              <w:jc w:val="both"/>
              <w:rPr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sz w:val="20"/>
                <w:szCs w:val="20"/>
              </w:rPr>
            </w:pPr>
            <w:r w:rsidRPr="00997976">
              <w:rPr>
                <w:i/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sz w:val="20"/>
                <w:szCs w:val="20"/>
              </w:rPr>
            </w:pPr>
            <w:r w:rsidRPr="00EA750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00424" w:rsidRPr="00F556EE" w:rsidRDefault="00A00424" w:rsidP="00EC2825">
            <w:pPr>
              <w:jc w:val="both"/>
              <w:rPr>
                <w:sz w:val="20"/>
                <w:szCs w:val="20"/>
              </w:rPr>
            </w:pPr>
            <w:r w:rsidRPr="00F556E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00424" w:rsidRPr="00F556EE" w:rsidRDefault="00A00424" w:rsidP="00EC2825">
            <w:pPr>
              <w:jc w:val="both"/>
              <w:rPr>
                <w:sz w:val="20"/>
                <w:szCs w:val="20"/>
              </w:rPr>
            </w:pPr>
            <w:r w:rsidRPr="00F556EE">
              <w:rPr>
                <w:sz w:val="20"/>
                <w:szCs w:val="20"/>
              </w:rPr>
              <w:t>18</w:t>
            </w:r>
          </w:p>
          <w:p w:rsidR="00A00424" w:rsidRPr="00F556EE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A00424" w:rsidRPr="00B85EB5">
        <w:tc>
          <w:tcPr>
            <w:tcW w:w="9428" w:type="dxa"/>
            <w:gridSpan w:val="16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A00424" w:rsidRPr="00B85EB5" w:rsidTr="006B6D7A">
        <w:tc>
          <w:tcPr>
            <w:tcW w:w="2020" w:type="dxa"/>
            <w:shd w:val="clear" w:color="auto" w:fill="E6E6E6"/>
          </w:tcPr>
          <w:p w:rsidR="00A00424" w:rsidRPr="00543B53" w:rsidRDefault="00A00424" w:rsidP="00543B53">
            <w:pPr>
              <w:rPr>
                <w:b/>
              </w:rPr>
            </w:pPr>
            <w:r w:rsidRPr="00543B53">
              <w:rPr>
                <w:b/>
                <w:sz w:val="22"/>
                <w:szCs w:val="22"/>
              </w:rPr>
              <w:t>Spolu povinná časť Št. VP</w:t>
            </w:r>
          </w:p>
        </w:tc>
        <w:tc>
          <w:tcPr>
            <w:tcW w:w="1738" w:type="dxa"/>
            <w:gridSpan w:val="3"/>
            <w:shd w:val="clear" w:color="auto" w:fill="E6E6E6"/>
          </w:tcPr>
          <w:p w:rsidR="00A00424" w:rsidRPr="00B85EB5" w:rsidRDefault="00A00424" w:rsidP="00EC2825">
            <w:pPr>
              <w:pStyle w:val="Nadpis1"/>
              <w:tabs>
                <w:tab w:val="left" w:pos="681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E6E6E6"/>
          </w:tcPr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  <w:r w:rsidRPr="00E33A7B"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  <w:t>17</w:t>
            </w: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6E6E6"/>
          </w:tcPr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18</w:t>
            </w:r>
          </w:p>
        </w:tc>
        <w:tc>
          <w:tcPr>
            <w:tcW w:w="425" w:type="dxa"/>
            <w:shd w:val="clear" w:color="auto" w:fill="E6E6E6"/>
          </w:tcPr>
          <w:p w:rsidR="00A00424" w:rsidRPr="00B85EB5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436E87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36E87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C000"/>
          </w:tcPr>
          <w:p w:rsidR="00A00424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  <w:r w:rsidRPr="00E33A7B"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  <w:t>2</w:t>
            </w:r>
            <w:r w:rsidR="00E33A7B"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  <w:t>1</w:t>
            </w: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CE6D7B" w:rsidRPr="00FB07D9" w:rsidRDefault="00CE6D7B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A00424" w:rsidRPr="00FB07D9" w:rsidRDefault="00CE6D7B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2</w:t>
            </w:r>
            <w:r w:rsidR="00FB07D9"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3</w:t>
            </w:r>
          </w:p>
          <w:p w:rsidR="00E33A7B" w:rsidRPr="00FB07D9" w:rsidRDefault="00E33A7B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A00424" w:rsidRPr="00997976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00424" w:rsidRPr="00997976" w:rsidRDefault="007D5088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25" w:type="dxa"/>
            <w:shd w:val="clear" w:color="auto" w:fill="E6E6E6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7D5088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C000"/>
          </w:tcPr>
          <w:p w:rsidR="00CE6D7B" w:rsidRDefault="00CE6D7B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CE6D7B" w:rsidRDefault="007D5088" w:rsidP="00EC28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709" w:type="dxa"/>
            <w:shd w:val="clear" w:color="auto" w:fill="E6E6E6"/>
          </w:tcPr>
          <w:p w:rsidR="00A00424" w:rsidRPr="00F556EE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F556EE" w:rsidRDefault="007D5088" w:rsidP="00EC28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191</w:t>
            </w:r>
          </w:p>
        </w:tc>
      </w:tr>
      <w:tr w:rsidR="00A00424" w:rsidRPr="00B85EB5" w:rsidTr="006B6D7A">
        <w:tc>
          <w:tcPr>
            <w:tcW w:w="2020" w:type="dxa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>Voliteľné hodiny Šk. VP</w:t>
            </w:r>
          </w:p>
        </w:tc>
        <w:tc>
          <w:tcPr>
            <w:tcW w:w="1738" w:type="dxa"/>
            <w:gridSpan w:val="3"/>
          </w:tcPr>
          <w:p w:rsidR="00A00424" w:rsidRPr="00B85EB5" w:rsidRDefault="00A00424" w:rsidP="00EC2825">
            <w:pPr>
              <w:jc w:val="both"/>
            </w:pPr>
          </w:p>
        </w:tc>
        <w:tc>
          <w:tcPr>
            <w:tcW w:w="425" w:type="dxa"/>
          </w:tcPr>
          <w:p w:rsidR="00A00424" w:rsidRPr="00E33A7B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33A7B">
              <w:rPr>
                <w:i/>
                <w:color w:val="FF0000"/>
                <w:sz w:val="20"/>
                <w:szCs w:val="20"/>
              </w:rPr>
              <w:t>5</w:t>
            </w:r>
          </w:p>
          <w:p w:rsidR="00A00424" w:rsidRPr="00E33A7B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A00424" w:rsidRPr="00FB07D9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FB07D9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FB07D9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436E87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436E87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A00424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A00424" w:rsidRPr="00B85EB5" w:rsidRDefault="00A00424" w:rsidP="00EC2825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A00424" w:rsidRPr="00E33A7B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33A7B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6" w:type="dxa"/>
            <w:shd w:val="clear" w:color="auto" w:fill="FFFFFF" w:themeFill="background1"/>
          </w:tcPr>
          <w:p w:rsidR="00A00424" w:rsidRPr="00FB07D9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FB07D9" w:rsidRDefault="00CE6D7B" w:rsidP="00EC2825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  <w:r w:rsidRPr="00FB07D9">
              <w:rPr>
                <w:i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00424" w:rsidRPr="00997976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00424" w:rsidRPr="00997976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997976">
              <w:rPr>
                <w:i/>
                <w:color w:val="FF0000"/>
                <w:sz w:val="20"/>
                <w:szCs w:val="20"/>
              </w:rPr>
              <w:t>6</w:t>
            </w:r>
          </w:p>
          <w:p w:rsidR="00A00424" w:rsidRPr="00997976" w:rsidRDefault="00A00424" w:rsidP="00EC282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00424" w:rsidRPr="00EA7507" w:rsidRDefault="00A00424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A00424" w:rsidRPr="00EA7507" w:rsidRDefault="00111CDB" w:rsidP="00EC2825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EA7507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C000"/>
          </w:tcPr>
          <w:p w:rsidR="00A00424" w:rsidRPr="00F556EE" w:rsidRDefault="00A00424" w:rsidP="00EC2825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A00424" w:rsidRPr="00F556EE" w:rsidRDefault="00111CDB" w:rsidP="00CE6D7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A00424" w:rsidRPr="00F556EE" w:rsidRDefault="00A00424" w:rsidP="00EC2825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A00424" w:rsidRPr="00F556EE" w:rsidRDefault="007D5088" w:rsidP="00CE6D7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51</w:t>
            </w:r>
          </w:p>
        </w:tc>
      </w:tr>
      <w:tr w:rsidR="00A00424" w:rsidRPr="00B85EB5" w:rsidTr="006B6D7A">
        <w:tc>
          <w:tcPr>
            <w:tcW w:w="2020" w:type="dxa"/>
            <w:shd w:val="clear" w:color="auto" w:fill="FFFF99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Spolu : povinná  časť + voliteľné hodiny </w:t>
            </w:r>
          </w:p>
        </w:tc>
        <w:tc>
          <w:tcPr>
            <w:tcW w:w="1738" w:type="dxa"/>
            <w:gridSpan w:val="3"/>
            <w:shd w:val="clear" w:color="auto" w:fill="FFFF99"/>
          </w:tcPr>
          <w:p w:rsidR="00A00424" w:rsidRPr="00B85EB5" w:rsidRDefault="00A00424" w:rsidP="00EC2825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99"/>
          </w:tcPr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  <w:r w:rsidRPr="00E33A7B"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  <w:t>22</w:t>
            </w: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99"/>
          </w:tcPr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99"/>
          </w:tcPr>
          <w:p w:rsidR="00A00424" w:rsidRPr="00436E87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00424" w:rsidRPr="00436E87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436E87">
              <w:rPr>
                <w:b/>
                <w:bCs/>
                <w:i/>
                <w:color w:val="808080" w:themeColor="background1" w:themeShade="80"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99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C000"/>
          </w:tcPr>
          <w:p w:rsidR="00A00424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B85EB5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FFF99"/>
          </w:tcPr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  <w:r w:rsidRPr="00E33A7B"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  <w:t>27</w:t>
            </w:r>
          </w:p>
          <w:p w:rsidR="00A00424" w:rsidRPr="00E33A7B" w:rsidRDefault="00A00424" w:rsidP="00EC2825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99"/>
          </w:tcPr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</w:p>
          <w:p w:rsidR="00A00424" w:rsidRPr="00FB07D9" w:rsidRDefault="00A00424" w:rsidP="00EC2825">
            <w:pPr>
              <w:jc w:val="both"/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</w:pPr>
            <w:r w:rsidRPr="00FB07D9"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99"/>
          </w:tcPr>
          <w:p w:rsidR="00A00424" w:rsidRPr="00997976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A00424" w:rsidRPr="00997976" w:rsidRDefault="00202DCE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A6A6A6" w:themeColor="background1" w:themeShade="A6"/>
                <w:sz w:val="20"/>
                <w:szCs w:val="20"/>
              </w:rPr>
              <w:t>29</w:t>
            </w:r>
          </w:p>
          <w:p w:rsidR="00A00424" w:rsidRPr="00997976" w:rsidRDefault="00A00424" w:rsidP="00EC2825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99"/>
          </w:tcPr>
          <w:p w:rsidR="00A00424" w:rsidRPr="00EA7507" w:rsidRDefault="00A00424" w:rsidP="00EC2825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A00424" w:rsidRPr="00EA7507" w:rsidRDefault="00A00424" w:rsidP="00111CDB">
            <w:pPr>
              <w:jc w:val="both"/>
              <w:rPr>
                <w:b/>
                <w:bCs/>
                <w:sz w:val="20"/>
                <w:szCs w:val="20"/>
              </w:rPr>
            </w:pPr>
            <w:r w:rsidRPr="00EA7507">
              <w:rPr>
                <w:b/>
                <w:bCs/>
                <w:sz w:val="20"/>
                <w:szCs w:val="20"/>
              </w:rPr>
              <w:t>3</w:t>
            </w:r>
            <w:r w:rsidR="00111CDB" w:rsidRPr="00EA750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A00424" w:rsidRPr="00F556EE" w:rsidRDefault="00A00424" w:rsidP="00EC28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00424" w:rsidRPr="00F556EE" w:rsidRDefault="00A00424" w:rsidP="00EC28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6EE">
              <w:rPr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9" w:type="dxa"/>
            <w:shd w:val="clear" w:color="auto" w:fill="FFFF99"/>
          </w:tcPr>
          <w:p w:rsidR="00A00424" w:rsidRPr="00F556EE" w:rsidRDefault="00A00424" w:rsidP="00EC28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A00424" w:rsidRPr="00F556EE" w:rsidRDefault="00A00424" w:rsidP="00EC282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6EE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</w:tr>
    </w:tbl>
    <w:p w:rsidR="00A00424" w:rsidRPr="00B85EB5" w:rsidRDefault="00A00424" w:rsidP="002F7364">
      <w:pPr>
        <w:spacing w:line="360" w:lineRule="auto"/>
        <w:outlineLvl w:val="0"/>
        <w:rPr>
          <w:b/>
          <w:bCs/>
          <w:u w:val="single"/>
        </w:rPr>
      </w:pPr>
    </w:p>
    <w:p w:rsidR="006B6D7A" w:rsidRDefault="006B6D7A" w:rsidP="006B6D7A">
      <w:pPr>
        <w:spacing w:before="240" w:after="240" w:line="360" w:lineRule="auto"/>
        <w:rPr>
          <w:b/>
          <w:bCs/>
        </w:rPr>
      </w:pPr>
      <w:r w:rsidRPr="005135F3">
        <w:rPr>
          <w:b/>
          <w:bCs/>
        </w:rPr>
        <w:t xml:space="preserve">Rámcový učebný </w:t>
      </w:r>
      <w:r w:rsidRPr="0081457A">
        <w:rPr>
          <w:b/>
          <w:bCs/>
        </w:rPr>
        <w:t>plán</w:t>
      </w:r>
      <w:r w:rsidRPr="005135F3">
        <w:rPr>
          <w:b/>
          <w:bCs/>
        </w:rPr>
        <w:t xml:space="preserve"> pre základné školy s vyučovacím jazykom slovenským</w:t>
      </w:r>
      <w:r w:rsidR="00B730BB">
        <w:rPr>
          <w:b/>
          <w:bCs/>
        </w:rPr>
        <w:t xml:space="preserve"> – platný pre 1., 2.</w:t>
      </w:r>
      <w:r w:rsidR="00A44753">
        <w:rPr>
          <w:b/>
          <w:bCs/>
        </w:rPr>
        <w:t>, 3</w:t>
      </w:r>
      <w:r w:rsidR="00B730BB">
        <w:rPr>
          <w:b/>
          <w:bCs/>
        </w:rPr>
        <w:t xml:space="preserve"> </w:t>
      </w:r>
      <w:r>
        <w:rPr>
          <w:b/>
          <w:bCs/>
        </w:rPr>
        <w:t>a 5.</w:t>
      </w:r>
      <w:r w:rsidR="00B730BB">
        <w:rPr>
          <w:b/>
          <w:bCs/>
        </w:rPr>
        <w:t>, 6.</w:t>
      </w:r>
      <w:r w:rsidR="00A44753">
        <w:rPr>
          <w:b/>
          <w:bCs/>
        </w:rPr>
        <w:t>, 7.</w:t>
      </w:r>
      <w:r w:rsidR="00B730BB">
        <w:rPr>
          <w:b/>
          <w:bCs/>
        </w:rPr>
        <w:t xml:space="preserve"> r</w:t>
      </w:r>
      <w:r>
        <w:rPr>
          <w:b/>
          <w:bCs/>
        </w:rPr>
        <w:t>očník</w:t>
      </w:r>
    </w:p>
    <w:tbl>
      <w:tblPr>
        <w:tblW w:w="94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0"/>
        <w:gridCol w:w="510"/>
        <w:gridCol w:w="755"/>
        <w:gridCol w:w="473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567"/>
        <w:gridCol w:w="709"/>
      </w:tblGrid>
      <w:tr w:rsidR="003F0D36" w:rsidRPr="00B85EB5" w:rsidTr="00E718CC">
        <w:tc>
          <w:tcPr>
            <w:tcW w:w="2020" w:type="dxa"/>
          </w:tcPr>
          <w:p w:rsidR="003F0D36" w:rsidRPr="00B85EB5" w:rsidRDefault="003F0D36" w:rsidP="00E718CC">
            <w:pPr>
              <w:pStyle w:val="Nadpis1"/>
              <w:tabs>
                <w:tab w:val="left" w:pos="6810"/>
              </w:tabs>
              <w:jc w:val="both"/>
            </w:pPr>
          </w:p>
        </w:tc>
        <w:tc>
          <w:tcPr>
            <w:tcW w:w="510" w:type="dxa"/>
          </w:tcPr>
          <w:p w:rsidR="003F0D36" w:rsidRPr="00B85EB5" w:rsidRDefault="003F0D36" w:rsidP="00E718CC">
            <w:pPr>
              <w:pStyle w:val="Nadpis1"/>
              <w:tabs>
                <w:tab w:val="left" w:pos="68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55" w:type="dxa"/>
          </w:tcPr>
          <w:p w:rsidR="003F0D36" w:rsidRPr="00B85EB5" w:rsidRDefault="003F0D36" w:rsidP="00E718CC">
            <w:pPr>
              <w:pStyle w:val="Nadpis1"/>
              <w:tabs>
                <w:tab w:val="left" w:pos="681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143" w:type="dxa"/>
            <w:gridSpan w:val="13"/>
          </w:tcPr>
          <w:p w:rsidR="003F0D36" w:rsidRPr="00DD14D8" w:rsidRDefault="003F0D36" w:rsidP="00DD14D8">
            <w:pPr>
              <w:rPr>
                <w:b/>
              </w:rPr>
            </w:pPr>
            <w:r w:rsidRPr="00DD14D8">
              <w:rPr>
                <w:b/>
              </w:rPr>
              <w:t xml:space="preserve">Štátny vzdelávací program + </w:t>
            </w:r>
            <w:r w:rsidRPr="00DD14D8">
              <w:rPr>
                <w:b/>
                <w:color w:val="FF0000"/>
              </w:rPr>
              <w:t>školský vzdelávací program</w:t>
            </w:r>
          </w:p>
        </w:tc>
      </w:tr>
      <w:tr w:rsidR="003F0D36" w:rsidRPr="00B85EB5" w:rsidTr="00E718CC">
        <w:tc>
          <w:tcPr>
            <w:tcW w:w="2020" w:type="dxa"/>
            <w:shd w:val="clear" w:color="auto" w:fill="FFFF00"/>
          </w:tcPr>
          <w:p w:rsidR="003F0D36" w:rsidRPr="00DD14D8" w:rsidRDefault="003F0D36" w:rsidP="00DD14D8">
            <w:pPr>
              <w:rPr>
                <w:sz w:val="20"/>
                <w:szCs w:val="20"/>
              </w:rPr>
            </w:pPr>
            <w:r w:rsidRPr="00DD14D8">
              <w:rPr>
                <w:sz w:val="20"/>
                <w:szCs w:val="20"/>
              </w:rPr>
              <w:t xml:space="preserve">Vzdelávacia oblasť </w:t>
            </w:r>
          </w:p>
        </w:tc>
        <w:tc>
          <w:tcPr>
            <w:tcW w:w="1738" w:type="dxa"/>
            <w:gridSpan w:val="3"/>
            <w:shd w:val="clear" w:color="auto" w:fill="FFFF00"/>
          </w:tcPr>
          <w:p w:rsidR="003F0D36" w:rsidRPr="00DD14D8" w:rsidRDefault="003F0D36" w:rsidP="00DD14D8">
            <w:pPr>
              <w:rPr>
                <w:sz w:val="20"/>
                <w:szCs w:val="20"/>
              </w:rPr>
            </w:pPr>
            <w:r w:rsidRPr="00DD14D8">
              <w:rPr>
                <w:sz w:val="20"/>
                <w:szCs w:val="20"/>
              </w:rPr>
              <w:t xml:space="preserve">Predmet/ročník 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67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18"/>
                <w:szCs w:val="18"/>
              </w:rPr>
            </w:pPr>
            <w:r w:rsidRPr="00DD14D8">
              <w:rPr>
                <w:b/>
                <w:bCs/>
                <w:sz w:val="18"/>
                <w:szCs w:val="18"/>
              </w:rPr>
              <w:t>Sp 1.-4.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6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25" w:type="dxa"/>
            <w:shd w:val="clear" w:color="auto" w:fill="FFFF00"/>
          </w:tcPr>
          <w:p w:rsidR="003F0D36" w:rsidRPr="00DD14D8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DD14D8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67" w:type="dxa"/>
            <w:shd w:val="clear" w:color="auto" w:fill="FFFF00"/>
          </w:tcPr>
          <w:p w:rsidR="003F0D36" w:rsidRPr="00DD14D8" w:rsidRDefault="003F0D36" w:rsidP="00DD14D8">
            <w:pPr>
              <w:rPr>
                <w:b/>
                <w:sz w:val="18"/>
                <w:szCs w:val="18"/>
              </w:rPr>
            </w:pPr>
            <w:r w:rsidRPr="00DD14D8">
              <w:rPr>
                <w:b/>
                <w:sz w:val="18"/>
                <w:szCs w:val="18"/>
              </w:rPr>
              <w:t>Sp. 5.-9.</w:t>
            </w:r>
          </w:p>
        </w:tc>
        <w:tc>
          <w:tcPr>
            <w:tcW w:w="709" w:type="dxa"/>
            <w:shd w:val="clear" w:color="auto" w:fill="FFFF00"/>
          </w:tcPr>
          <w:p w:rsidR="003F0D36" w:rsidRPr="00DD14D8" w:rsidRDefault="003F0D36" w:rsidP="00DD14D8">
            <w:pPr>
              <w:rPr>
                <w:b/>
                <w:sz w:val="20"/>
                <w:szCs w:val="20"/>
              </w:rPr>
            </w:pPr>
            <w:r w:rsidRPr="00DD14D8">
              <w:rPr>
                <w:b/>
                <w:sz w:val="20"/>
                <w:szCs w:val="20"/>
              </w:rPr>
              <w:t xml:space="preserve">Spolu </w:t>
            </w:r>
          </w:p>
        </w:tc>
      </w:tr>
      <w:tr w:rsidR="008B67F5" w:rsidRPr="00B85EB5" w:rsidTr="00E718CC">
        <w:tc>
          <w:tcPr>
            <w:tcW w:w="2020" w:type="dxa"/>
            <w:vMerge w:val="restart"/>
          </w:tcPr>
          <w:p w:rsidR="008B67F5" w:rsidRPr="00B85EB5" w:rsidRDefault="008B67F5" w:rsidP="00E718CC">
            <w:pPr>
              <w:jc w:val="both"/>
              <w:rPr>
                <w:b/>
                <w:bCs/>
              </w:rPr>
            </w:pPr>
          </w:p>
          <w:p w:rsidR="008B67F5" w:rsidRPr="00B85EB5" w:rsidRDefault="008B67F5" w:rsidP="00E718CC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Jazyk a komunikácia </w:t>
            </w:r>
          </w:p>
        </w:tc>
        <w:tc>
          <w:tcPr>
            <w:tcW w:w="1738" w:type="dxa"/>
            <w:gridSpan w:val="3"/>
          </w:tcPr>
          <w:p w:rsidR="008B67F5" w:rsidRPr="00B85EB5" w:rsidRDefault="008B67F5" w:rsidP="00E718CC">
            <w:pPr>
              <w:jc w:val="both"/>
            </w:pPr>
            <w:r w:rsidRPr="00B85EB5">
              <w:rPr>
                <w:sz w:val="22"/>
                <w:szCs w:val="22"/>
              </w:rPr>
              <w:t>slovenský jazyk a</w:t>
            </w:r>
            <w:r>
              <w:rPr>
                <w:sz w:val="22"/>
                <w:szCs w:val="22"/>
              </w:rPr>
              <w:t> </w:t>
            </w:r>
            <w:r w:rsidRPr="0081457A">
              <w:rPr>
                <w:sz w:val="22"/>
                <w:szCs w:val="22"/>
              </w:rPr>
              <w:t>litera3túra</w:t>
            </w:r>
            <w:r w:rsidRPr="00B85EB5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B67F5" w:rsidRPr="006D2E77" w:rsidRDefault="008B67F5" w:rsidP="00E718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8</w:t>
            </w:r>
            <w:r w:rsidR="00361745" w:rsidRPr="006D2E77">
              <w:rPr>
                <w:b/>
                <w:sz w:val="20"/>
                <w:szCs w:val="20"/>
              </w:rPr>
              <w:t xml:space="preserve"> </w:t>
            </w:r>
          </w:p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7</w:t>
            </w:r>
          </w:p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7</w:t>
            </w:r>
          </w:p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B67F5" w:rsidRDefault="008B67F5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8B67F5" w:rsidRPr="00B85EB5" w:rsidRDefault="008B67F5" w:rsidP="00E718C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5</w:t>
            </w:r>
          </w:p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8B67F5" w:rsidRPr="00B85EB5" w:rsidRDefault="008B67F5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8B67F5" w:rsidRDefault="008B67F5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  <w:p w:rsidR="008B67F5" w:rsidRPr="00E718CC" w:rsidRDefault="008B67F5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  <w:tr w:rsidR="008B67F5" w:rsidRPr="00B85EB5" w:rsidTr="00E718CC">
        <w:tc>
          <w:tcPr>
            <w:tcW w:w="2020" w:type="dxa"/>
            <w:vMerge/>
          </w:tcPr>
          <w:p w:rsidR="008B67F5" w:rsidRPr="00B85EB5" w:rsidRDefault="008B67F5" w:rsidP="00E718CC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8B67F5" w:rsidRPr="00B85EB5" w:rsidRDefault="008B67F5" w:rsidP="00E718CC">
            <w:pPr>
              <w:jc w:val="both"/>
            </w:pPr>
            <w:r>
              <w:rPr>
                <w:sz w:val="22"/>
                <w:szCs w:val="22"/>
              </w:rPr>
              <w:t>dram</w:t>
            </w:r>
            <w:r w:rsidRPr="00B85EB5">
              <w:rPr>
                <w:sz w:val="22"/>
                <w:szCs w:val="22"/>
              </w:rPr>
              <w:t>atická výchova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</w:tcPr>
          <w:p w:rsidR="008B67F5" w:rsidRPr="006D2E77" w:rsidRDefault="008B67F5" w:rsidP="00E718C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8B67F5" w:rsidRPr="006D2E77" w:rsidRDefault="008B67F5" w:rsidP="00A4475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7F5" w:rsidRPr="00B85EB5" w:rsidRDefault="008B67F5" w:rsidP="00E718C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8B67F5" w:rsidRPr="00B85EB5" w:rsidRDefault="008B67F5" w:rsidP="00E718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B67F5" w:rsidRPr="00B85EB5" w:rsidRDefault="008B67F5" w:rsidP="00E718CC">
            <w:pPr>
              <w:jc w:val="center"/>
              <w:rPr>
                <w:color w:val="FF0000"/>
                <w:sz w:val="20"/>
                <w:szCs w:val="20"/>
              </w:rPr>
            </w:pPr>
            <w:r w:rsidRPr="00B85EB5">
              <w:rPr>
                <w:color w:val="FF0000"/>
                <w:sz w:val="20"/>
                <w:szCs w:val="20"/>
              </w:rPr>
              <w:t>2</w:t>
            </w:r>
          </w:p>
        </w:tc>
      </w:tr>
      <w:tr w:rsidR="008B67F5" w:rsidRPr="00B85EB5" w:rsidTr="00E718CC">
        <w:trPr>
          <w:trHeight w:val="570"/>
        </w:trPr>
        <w:tc>
          <w:tcPr>
            <w:tcW w:w="2020" w:type="dxa"/>
            <w:vMerge/>
          </w:tcPr>
          <w:p w:rsidR="008B67F5" w:rsidRPr="00B85EB5" w:rsidRDefault="008B67F5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8B67F5" w:rsidRPr="00B85EB5" w:rsidRDefault="008B67F5" w:rsidP="00E718CC">
            <w:pPr>
              <w:jc w:val="both"/>
            </w:pPr>
            <w:r>
              <w:rPr>
                <w:sz w:val="22"/>
                <w:szCs w:val="22"/>
              </w:rPr>
              <w:t>anglický jazyk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67F5" w:rsidRPr="00B85EB5" w:rsidRDefault="008B67F5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3</w:t>
            </w:r>
          </w:p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B67F5" w:rsidRPr="00B85EB5" w:rsidRDefault="008B67F5" w:rsidP="00E718CC">
            <w:pPr>
              <w:jc w:val="center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B67F5" w:rsidRPr="00B85EB5" w:rsidRDefault="008B67F5" w:rsidP="00E718CC">
            <w:pPr>
              <w:jc w:val="center"/>
              <w:rPr>
                <w:sz w:val="20"/>
                <w:szCs w:val="20"/>
              </w:rPr>
            </w:pPr>
            <w:r w:rsidRPr="00B85EB5">
              <w:rPr>
                <w:sz w:val="20"/>
                <w:szCs w:val="20"/>
              </w:rPr>
              <w:t>21</w:t>
            </w:r>
          </w:p>
        </w:tc>
      </w:tr>
      <w:tr w:rsidR="008B67F5" w:rsidRPr="00B85EB5" w:rsidTr="00E718CC">
        <w:trPr>
          <w:trHeight w:val="570"/>
        </w:trPr>
        <w:tc>
          <w:tcPr>
            <w:tcW w:w="2020" w:type="dxa"/>
            <w:vMerge/>
          </w:tcPr>
          <w:p w:rsidR="008B67F5" w:rsidRPr="00B85EB5" w:rsidRDefault="008B67F5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8B67F5" w:rsidRDefault="008B67F5" w:rsidP="00F73D00">
            <w:r>
              <w:rPr>
                <w:sz w:val="22"/>
                <w:szCs w:val="22"/>
              </w:rPr>
              <w:t>druhý cudzí jazyk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B85EB5" w:rsidRDefault="008B67F5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F5" w:rsidRDefault="008B67F5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B67F5" w:rsidRPr="00DC5811" w:rsidRDefault="008B67F5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B67F5" w:rsidRDefault="008B67F5" w:rsidP="00E718CC">
            <w:pPr>
              <w:jc w:val="center"/>
              <w:rPr>
                <w:sz w:val="20"/>
                <w:szCs w:val="20"/>
              </w:rPr>
            </w:pPr>
          </w:p>
          <w:p w:rsidR="008B67F5" w:rsidRPr="00E718CC" w:rsidRDefault="008B67F5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B67F5" w:rsidRDefault="008B67F5" w:rsidP="00E718CC">
            <w:pPr>
              <w:jc w:val="center"/>
              <w:rPr>
                <w:sz w:val="20"/>
                <w:szCs w:val="20"/>
              </w:rPr>
            </w:pPr>
          </w:p>
          <w:p w:rsidR="008B67F5" w:rsidRPr="00E718CC" w:rsidRDefault="008B67F5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6</w:t>
            </w:r>
          </w:p>
        </w:tc>
      </w:tr>
      <w:tr w:rsidR="008B67F5" w:rsidRPr="00B85EB5" w:rsidTr="00E718CC">
        <w:trPr>
          <w:trHeight w:val="570"/>
        </w:trPr>
        <w:tc>
          <w:tcPr>
            <w:tcW w:w="2020" w:type="dxa"/>
            <w:vMerge/>
          </w:tcPr>
          <w:p w:rsidR="008B67F5" w:rsidRPr="00B85EB5" w:rsidRDefault="008B67F5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8B67F5" w:rsidRDefault="008B67F5" w:rsidP="00F73D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konverzácia v anglickom jazyku</w:t>
            </w: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B85EB5" w:rsidRDefault="008B67F5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8B67F5" w:rsidRDefault="008B67F5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F5" w:rsidRPr="006D2E77" w:rsidRDefault="008B67F5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F5" w:rsidRPr="006D2E77" w:rsidRDefault="008B67F5" w:rsidP="00E718CC">
            <w:pPr>
              <w:jc w:val="both"/>
              <w:rPr>
                <w:b/>
                <w:color w:val="9B1588"/>
                <w:sz w:val="20"/>
                <w:szCs w:val="20"/>
              </w:rPr>
            </w:pPr>
            <w:r w:rsidRPr="006D2E77">
              <w:rPr>
                <w:b/>
                <w:color w:val="9B1588"/>
                <w:sz w:val="20"/>
                <w:szCs w:val="20"/>
              </w:rPr>
              <w:t>1</w:t>
            </w:r>
            <w:r w:rsidR="00B46DD6" w:rsidRPr="006D2E77">
              <w:rPr>
                <w:b/>
                <w:color w:val="9B1588"/>
                <w:sz w:val="20"/>
                <w:szCs w:val="20"/>
              </w:rPr>
              <w:t>*</w:t>
            </w:r>
          </w:p>
        </w:tc>
        <w:tc>
          <w:tcPr>
            <w:tcW w:w="425" w:type="dxa"/>
          </w:tcPr>
          <w:p w:rsidR="008B67F5" w:rsidRPr="00F73D00" w:rsidRDefault="008B67F5" w:rsidP="00E718C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8B67F5" w:rsidRPr="00F73D00" w:rsidRDefault="008B67F5" w:rsidP="00E718C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8B67F5" w:rsidRDefault="008B67F5" w:rsidP="00E7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B67F5" w:rsidRDefault="008B67F5" w:rsidP="00E718CC">
            <w:pPr>
              <w:jc w:val="center"/>
              <w:rPr>
                <w:sz w:val="20"/>
                <w:szCs w:val="20"/>
              </w:rPr>
            </w:pPr>
          </w:p>
        </w:tc>
      </w:tr>
      <w:tr w:rsidR="003F0D36" w:rsidRPr="00B85EB5" w:rsidTr="00E718CC">
        <w:tc>
          <w:tcPr>
            <w:tcW w:w="9428" w:type="dxa"/>
            <w:gridSpan w:val="16"/>
            <w:shd w:val="clear" w:color="auto" w:fill="F2F2F2"/>
          </w:tcPr>
          <w:p w:rsidR="003F0D36" w:rsidRPr="006D2E77" w:rsidRDefault="003F0D36" w:rsidP="00E718CC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3F0D36" w:rsidRPr="00B85EB5" w:rsidTr="00E718CC">
        <w:tc>
          <w:tcPr>
            <w:tcW w:w="2020" w:type="dxa"/>
            <w:vMerge w:val="restart"/>
          </w:tcPr>
          <w:p w:rsidR="003F0D36" w:rsidRPr="00B85EB5" w:rsidRDefault="003F0D36" w:rsidP="003F0D36">
            <w:pPr>
              <w:rPr>
                <w:color w:val="FF0000"/>
              </w:rPr>
            </w:pPr>
            <w:r>
              <w:rPr>
                <w:b/>
                <w:bCs/>
              </w:rPr>
              <w:t>Matematika a práca s informáciami</w:t>
            </w:r>
          </w:p>
        </w:tc>
        <w:tc>
          <w:tcPr>
            <w:tcW w:w="1738" w:type="dxa"/>
            <w:gridSpan w:val="3"/>
          </w:tcPr>
          <w:p w:rsidR="003F0D36" w:rsidRPr="00B85EB5" w:rsidRDefault="003F0D36" w:rsidP="00E718CC">
            <w:pPr>
              <w:jc w:val="both"/>
            </w:pPr>
            <w:r>
              <w:rPr>
                <w:sz w:val="22"/>
                <w:szCs w:val="22"/>
              </w:rPr>
              <w:t>matematika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  <w:p w:rsidR="003F0D36" w:rsidRPr="006D2E77" w:rsidRDefault="003F0D36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  <w:p w:rsidR="003F0D36" w:rsidRPr="006D2E77" w:rsidRDefault="008B670E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  <w:p w:rsidR="003F0D36" w:rsidRPr="006D2E77" w:rsidRDefault="003F0D36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4</w:t>
            </w:r>
          </w:p>
          <w:p w:rsidR="003F0D36" w:rsidRPr="00DC5811" w:rsidRDefault="003F0D36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Default="003F0D36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3F0D36" w:rsidRPr="00561886" w:rsidRDefault="00A44753" w:rsidP="00E718CC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  <w:p w:rsidR="00770FA4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3F0D36" w:rsidRDefault="003F0D36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E718CC" w:rsidRPr="00E718CC" w:rsidRDefault="00B730BB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70FA4" w:rsidRDefault="003F0D36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  <w:p w:rsidR="00770FA4" w:rsidRPr="00770FA4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</w:t>
            </w:r>
          </w:p>
        </w:tc>
      </w:tr>
      <w:tr w:rsidR="003F0D36" w:rsidRPr="00B85EB5" w:rsidTr="00E718CC">
        <w:tc>
          <w:tcPr>
            <w:tcW w:w="2020" w:type="dxa"/>
            <w:vMerge/>
          </w:tcPr>
          <w:p w:rsidR="003F0D36" w:rsidRPr="00B85EB5" w:rsidRDefault="003F0D36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3F0D36" w:rsidRPr="00B85EB5" w:rsidRDefault="003F0D36" w:rsidP="00E718CC">
            <w:pPr>
              <w:jc w:val="both"/>
            </w:pPr>
            <w:r>
              <w:rPr>
                <w:sz w:val="22"/>
                <w:szCs w:val="22"/>
              </w:rPr>
              <w:t>informatika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bCs/>
                <w:i/>
                <w:sz w:val="20"/>
                <w:szCs w:val="20"/>
              </w:rPr>
            </w:pPr>
            <w:r w:rsidRPr="00DC5811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DC5811" w:rsidRDefault="003F0D36" w:rsidP="00E718C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Pr="00770FA4" w:rsidRDefault="00307CFA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F0D36" w:rsidRPr="00561886" w:rsidRDefault="003F0D36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F0D36" w:rsidRPr="00561886" w:rsidRDefault="003F0D36" w:rsidP="00E718C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F0D36" w:rsidRPr="00B85EB5" w:rsidTr="00E718CC">
        <w:tc>
          <w:tcPr>
            <w:tcW w:w="2020" w:type="dxa"/>
            <w:tcBorders>
              <w:right w:val="nil"/>
            </w:tcBorders>
            <w:shd w:val="clear" w:color="auto" w:fill="E0E0E0"/>
          </w:tcPr>
          <w:p w:rsidR="003F0D36" w:rsidRPr="00B85EB5" w:rsidRDefault="003F0D36" w:rsidP="00E718CC">
            <w:pPr>
              <w:jc w:val="both"/>
            </w:pPr>
          </w:p>
        </w:tc>
        <w:tc>
          <w:tcPr>
            <w:tcW w:w="1738" w:type="dxa"/>
            <w:gridSpan w:val="3"/>
            <w:tcBorders>
              <w:left w:val="nil"/>
              <w:right w:val="nil"/>
            </w:tcBorders>
            <w:shd w:val="clear" w:color="auto" w:fill="E0E0E0"/>
          </w:tcPr>
          <w:p w:rsidR="003F0D36" w:rsidRPr="00B85EB5" w:rsidRDefault="003F0D36" w:rsidP="00E718CC">
            <w:pPr>
              <w:jc w:val="both"/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0E0E0"/>
          </w:tcPr>
          <w:p w:rsidR="003F0D36" w:rsidRPr="00561886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0E0E0"/>
          </w:tcPr>
          <w:p w:rsidR="003F0D36" w:rsidRPr="00561886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E0E0E0"/>
          </w:tcPr>
          <w:p w:rsidR="003F0D36" w:rsidRPr="006D2E77" w:rsidRDefault="003F0D36" w:rsidP="00E718C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left w:val="nil"/>
            </w:tcBorders>
            <w:shd w:val="clear" w:color="auto" w:fill="E0E0E0"/>
          </w:tcPr>
          <w:p w:rsidR="003F0D36" w:rsidRPr="00561886" w:rsidRDefault="003F0D36" w:rsidP="00E718CC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3F0D36" w:rsidRPr="00B85EB5" w:rsidTr="00E718CC">
        <w:trPr>
          <w:trHeight w:val="547"/>
        </w:trPr>
        <w:tc>
          <w:tcPr>
            <w:tcW w:w="2020" w:type="dxa"/>
            <w:vMerge w:val="restart"/>
          </w:tcPr>
          <w:p w:rsidR="003F0D36" w:rsidRPr="00B85EB5" w:rsidRDefault="003F0D36" w:rsidP="00E718CC">
            <w:pPr>
              <w:jc w:val="both"/>
              <w:rPr>
                <w:b/>
                <w:bCs/>
              </w:rPr>
            </w:pPr>
          </w:p>
          <w:p w:rsidR="003F0D36" w:rsidRPr="00B85EB5" w:rsidRDefault="003F0D36" w:rsidP="00E718CC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príroda </w:t>
            </w:r>
          </w:p>
        </w:tc>
        <w:tc>
          <w:tcPr>
            <w:tcW w:w="1738" w:type="dxa"/>
            <w:gridSpan w:val="3"/>
          </w:tcPr>
          <w:p w:rsidR="003F0D36" w:rsidRPr="00B85EB5" w:rsidRDefault="00770FA4" w:rsidP="00E718CC">
            <w:pPr>
              <w:jc w:val="both"/>
            </w:pPr>
            <w:r>
              <w:t>prvouka</w:t>
            </w:r>
          </w:p>
        </w:tc>
        <w:tc>
          <w:tcPr>
            <w:tcW w:w="425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3F0D36" w:rsidRPr="006D2E77" w:rsidRDefault="00685A70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Default="00770FA4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4753" w:rsidRPr="00561886" w:rsidRDefault="00A44753" w:rsidP="00E718CC">
            <w:pPr>
              <w:jc w:val="both"/>
              <w:rPr>
                <w:sz w:val="20"/>
                <w:szCs w:val="20"/>
              </w:rPr>
            </w:pPr>
            <w:r w:rsidRPr="00A4475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0D36" w:rsidRDefault="00685A70" w:rsidP="00685A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85A70" w:rsidRPr="00685A70" w:rsidRDefault="00685A70" w:rsidP="00685A70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</w:p>
        </w:tc>
      </w:tr>
      <w:tr w:rsidR="003F0D36" w:rsidRPr="00B85EB5" w:rsidTr="00E718CC">
        <w:trPr>
          <w:trHeight w:val="547"/>
        </w:trPr>
        <w:tc>
          <w:tcPr>
            <w:tcW w:w="2020" w:type="dxa"/>
            <w:vMerge/>
          </w:tcPr>
          <w:p w:rsidR="003F0D36" w:rsidRPr="00B85EB5" w:rsidRDefault="003F0D36" w:rsidP="00E718CC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3F0D36" w:rsidRPr="00B85EB5" w:rsidRDefault="00770FA4" w:rsidP="00E718CC">
            <w:pPr>
              <w:jc w:val="both"/>
            </w:pPr>
            <w:r>
              <w:rPr>
                <w:sz w:val="22"/>
                <w:szCs w:val="22"/>
              </w:rPr>
              <w:t>prírodoveda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A44753" w:rsidRPr="006D2E77" w:rsidRDefault="00A44753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3F0D36" w:rsidRDefault="00770FA4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44753" w:rsidRPr="00561886" w:rsidRDefault="00A44753" w:rsidP="00E718CC">
            <w:pPr>
              <w:jc w:val="both"/>
              <w:rPr>
                <w:sz w:val="20"/>
                <w:szCs w:val="20"/>
              </w:rPr>
            </w:pPr>
            <w:r w:rsidRPr="00A44753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F0D36" w:rsidRPr="00685A70" w:rsidRDefault="00685A70" w:rsidP="00685A7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F0D36" w:rsidRPr="00B85EB5" w:rsidTr="00E718CC">
        <w:trPr>
          <w:trHeight w:val="547"/>
        </w:trPr>
        <w:tc>
          <w:tcPr>
            <w:tcW w:w="2020" w:type="dxa"/>
            <w:vMerge/>
          </w:tcPr>
          <w:p w:rsidR="003F0D36" w:rsidRPr="00B85EB5" w:rsidRDefault="003F0D36" w:rsidP="00E718CC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3F0D36" w:rsidRPr="00B85EB5" w:rsidRDefault="00770FA4" w:rsidP="00E718CC">
            <w:pPr>
              <w:jc w:val="both"/>
            </w:pPr>
            <w:r w:rsidRPr="00770FA4">
              <w:rPr>
                <w:sz w:val="22"/>
                <w:szCs w:val="22"/>
              </w:rPr>
              <w:t>fyzika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0D36" w:rsidRDefault="00770FA4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F0D36" w:rsidRPr="00561886" w:rsidRDefault="00770FA4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F0D36" w:rsidRPr="00B85EB5" w:rsidTr="00E718CC">
        <w:tc>
          <w:tcPr>
            <w:tcW w:w="2020" w:type="dxa"/>
            <w:vMerge/>
          </w:tcPr>
          <w:p w:rsidR="003F0D36" w:rsidRPr="00B85EB5" w:rsidRDefault="003F0D36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3F0D36" w:rsidRPr="00B85EB5" w:rsidRDefault="003F0D36" w:rsidP="00E718CC">
            <w:pPr>
              <w:jc w:val="both"/>
            </w:pPr>
            <w:r w:rsidRPr="00B85EB5">
              <w:rPr>
                <w:sz w:val="22"/>
                <w:szCs w:val="22"/>
              </w:rPr>
              <w:t>chémia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3F0D36" w:rsidRPr="006D2E77" w:rsidRDefault="008B67F5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F0D36" w:rsidRPr="00DC5811" w:rsidRDefault="008B67F5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0D36" w:rsidRPr="0081457A" w:rsidRDefault="008B67F5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F0D36" w:rsidRPr="00770FA4" w:rsidRDefault="00770FA4" w:rsidP="00E718CC">
            <w:pPr>
              <w:jc w:val="center"/>
              <w:rPr>
                <w:sz w:val="20"/>
                <w:szCs w:val="20"/>
              </w:rPr>
            </w:pPr>
            <w:r w:rsidRPr="00770FA4">
              <w:rPr>
                <w:sz w:val="20"/>
                <w:szCs w:val="20"/>
              </w:rPr>
              <w:t>5</w:t>
            </w:r>
          </w:p>
        </w:tc>
      </w:tr>
      <w:tr w:rsidR="003F0D36" w:rsidRPr="00B85EB5" w:rsidTr="00E718CC">
        <w:tc>
          <w:tcPr>
            <w:tcW w:w="2020" w:type="dxa"/>
            <w:vMerge/>
          </w:tcPr>
          <w:p w:rsidR="003F0D36" w:rsidRPr="00B85EB5" w:rsidRDefault="003F0D36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3F0D36" w:rsidRPr="00B85EB5" w:rsidRDefault="003F0D36" w:rsidP="00E718CC">
            <w:pPr>
              <w:jc w:val="both"/>
            </w:pPr>
            <w:r w:rsidRPr="00B85EB5">
              <w:rPr>
                <w:sz w:val="22"/>
                <w:szCs w:val="22"/>
              </w:rPr>
              <w:t xml:space="preserve">biológia </w:t>
            </w: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  <w:p w:rsidR="003F0D36" w:rsidRPr="006D2E77" w:rsidRDefault="003F0D36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3F0D36" w:rsidRPr="00561886" w:rsidRDefault="003F0D36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F73D00" w:rsidRPr="006D2E77" w:rsidRDefault="00F73D00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6D2E77" w:rsidRDefault="00770FA4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  <w:p w:rsidR="00F73D00" w:rsidRPr="006D2E77" w:rsidRDefault="00F73D00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  <w:p w:rsidR="00F73D00" w:rsidRPr="00DC5811" w:rsidRDefault="00202DCE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F0D36" w:rsidRPr="00DC5811" w:rsidRDefault="00770FA4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  <w:p w:rsidR="00E718CC" w:rsidRPr="00DC5811" w:rsidRDefault="00E718CC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F0D36" w:rsidRDefault="00770FA4" w:rsidP="00E718CC">
            <w:pPr>
              <w:jc w:val="center"/>
              <w:rPr>
                <w:sz w:val="20"/>
                <w:szCs w:val="20"/>
              </w:rPr>
            </w:pPr>
            <w:r w:rsidRPr="00770FA4">
              <w:rPr>
                <w:sz w:val="20"/>
                <w:szCs w:val="20"/>
              </w:rPr>
              <w:t>7</w:t>
            </w:r>
          </w:p>
          <w:p w:rsidR="00E718CC" w:rsidRPr="00E718CC" w:rsidRDefault="00202DCE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0D36" w:rsidRDefault="00770FA4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E718CC" w:rsidRPr="00E718CC" w:rsidRDefault="00202DCE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</w:p>
        </w:tc>
      </w:tr>
      <w:tr w:rsidR="003F0D36" w:rsidRPr="00B85EB5" w:rsidTr="00E718CC">
        <w:tc>
          <w:tcPr>
            <w:tcW w:w="9428" w:type="dxa"/>
            <w:gridSpan w:val="16"/>
            <w:tcBorders>
              <w:top w:val="nil"/>
            </w:tcBorders>
            <w:shd w:val="clear" w:color="auto" w:fill="E6E6E6"/>
          </w:tcPr>
          <w:p w:rsidR="003F0D36" w:rsidRPr="006D2E77" w:rsidRDefault="003F0D36" w:rsidP="00E718C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B730BB" w:rsidRPr="00B85EB5" w:rsidTr="00E718CC">
        <w:tc>
          <w:tcPr>
            <w:tcW w:w="2020" w:type="dxa"/>
            <w:vMerge w:val="restart"/>
          </w:tcPr>
          <w:p w:rsidR="00B730BB" w:rsidRPr="00B85EB5" w:rsidRDefault="00B730BB" w:rsidP="00E718CC">
            <w:pPr>
              <w:jc w:val="both"/>
              <w:rPr>
                <w:b/>
                <w:bCs/>
              </w:rPr>
            </w:pPr>
          </w:p>
          <w:p w:rsidR="00B730BB" w:rsidRPr="00B85EB5" w:rsidRDefault="00B730BB" w:rsidP="00E718CC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spoločnosť </w:t>
            </w:r>
          </w:p>
        </w:tc>
        <w:tc>
          <w:tcPr>
            <w:tcW w:w="1738" w:type="dxa"/>
            <w:gridSpan w:val="3"/>
          </w:tcPr>
          <w:p w:rsidR="00B730BB" w:rsidRPr="00B85EB5" w:rsidRDefault="00B730BB" w:rsidP="00E718CC">
            <w:pPr>
              <w:jc w:val="both"/>
            </w:pPr>
            <w:r>
              <w:t>vlastiveda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30BB" w:rsidRPr="00561886" w:rsidRDefault="00B730BB" w:rsidP="00E718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770FA4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770FA4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770FA4" w:rsidRDefault="00B730BB" w:rsidP="00E7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0BB" w:rsidRPr="00770FA4" w:rsidRDefault="00307CFA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B730BB" w:rsidRPr="00B85EB5" w:rsidTr="00E718CC">
        <w:tc>
          <w:tcPr>
            <w:tcW w:w="2020" w:type="dxa"/>
            <w:vMerge/>
          </w:tcPr>
          <w:p w:rsidR="00B730BB" w:rsidRPr="00B85EB5" w:rsidRDefault="00B730BB" w:rsidP="00E718CC">
            <w:pPr>
              <w:jc w:val="both"/>
              <w:rPr>
                <w:b/>
                <w:bCs/>
              </w:rPr>
            </w:pPr>
          </w:p>
        </w:tc>
        <w:tc>
          <w:tcPr>
            <w:tcW w:w="1738" w:type="dxa"/>
            <w:gridSpan w:val="3"/>
          </w:tcPr>
          <w:p w:rsidR="00B730BB" w:rsidRPr="00B85EB5" w:rsidRDefault="00B730BB" w:rsidP="00E718CC">
            <w:pPr>
              <w:jc w:val="both"/>
            </w:pPr>
            <w:r>
              <w:rPr>
                <w:sz w:val="22"/>
                <w:szCs w:val="22"/>
              </w:rPr>
              <w:t>dejepis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561886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B46DD6" w:rsidRPr="006D2E77" w:rsidRDefault="00EC3261" w:rsidP="00E718CC">
            <w:pPr>
              <w:jc w:val="both"/>
              <w:rPr>
                <w:b/>
                <w:sz w:val="16"/>
                <w:szCs w:val="16"/>
              </w:rPr>
            </w:pPr>
            <w:r w:rsidRPr="006D2E7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730BB" w:rsidRPr="00E718CC" w:rsidRDefault="00DC5811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EC3261">
              <w:rPr>
                <w:color w:val="FF0000"/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730BB" w:rsidRPr="00E718CC" w:rsidRDefault="00DC5811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</w:t>
            </w:r>
            <w:r w:rsidR="00EC3261">
              <w:rPr>
                <w:color w:val="FF0000"/>
                <w:sz w:val="20"/>
                <w:szCs w:val="20"/>
              </w:rPr>
              <w:t>,5</w:t>
            </w:r>
          </w:p>
        </w:tc>
      </w:tr>
      <w:tr w:rsidR="00B730BB" w:rsidRPr="00B85EB5" w:rsidTr="00E718CC">
        <w:tc>
          <w:tcPr>
            <w:tcW w:w="2020" w:type="dxa"/>
            <w:vMerge/>
          </w:tcPr>
          <w:p w:rsidR="00B730BB" w:rsidRPr="00B85EB5" w:rsidRDefault="00B730BB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B730BB" w:rsidRPr="00B85EB5" w:rsidRDefault="00B730BB" w:rsidP="00E718CC">
            <w:pPr>
              <w:jc w:val="both"/>
            </w:pPr>
            <w:r w:rsidRPr="00B85EB5">
              <w:rPr>
                <w:sz w:val="22"/>
                <w:szCs w:val="22"/>
              </w:rPr>
              <w:t xml:space="preserve">geografia 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561886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lastRenderedPageBreak/>
              <w:t>1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  <w:p w:rsidR="00B730BB" w:rsidRPr="00DC5811" w:rsidRDefault="00B730BB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B730BB" w:rsidRPr="00E718CC" w:rsidRDefault="00B730BB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  <w:p w:rsidR="00B730BB" w:rsidRPr="00E718CC" w:rsidRDefault="00B730BB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3</w:t>
            </w:r>
          </w:p>
        </w:tc>
      </w:tr>
      <w:tr w:rsidR="00B730BB" w:rsidRPr="00B85EB5" w:rsidTr="00E718CC">
        <w:trPr>
          <w:trHeight w:val="479"/>
        </w:trPr>
        <w:tc>
          <w:tcPr>
            <w:tcW w:w="2020" w:type="dxa"/>
            <w:vMerge/>
          </w:tcPr>
          <w:p w:rsidR="00B730BB" w:rsidRPr="00B85EB5" w:rsidRDefault="00B730BB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B730BB" w:rsidRPr="00B85EB5" w:rsidRDefault="00B730BB" w:rsidP="00E718CC">
            <w:pPr>
              <w:jc w:val="both"/>
            </w:pPr>
            <w:r w:rsidRPr="00B85EB5">
              <w:rPr>
                <w:sz w:val="22"/>
                <w:szCs w:val="22"/>
              </w:rPr>
              <w:t xml:space="preserve">občianska výchova 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561886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730BB" w:rsidRPr="00770FA4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B730BB" w:rsidRPr="00770FA4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730BB" w:rsidRPr="00B85EB5" w:rsidTr="00E718CC">
        <w:trPr>
          <w:trHeight w:val="479"/>
        </w:trPr>
        <w:tc>
          <w:tcPr>
            <w:tcW w:w="2020" w:type="dxa"/>
            <w:vMerge/>
          </w:tcPr>
          <w:p w:rsidR="00B730BB" w:rsidRPr="00B85EB5" w:rsidRDefault="00B730BB" w:rsidP="00E718CC">
            <w:pPr>
              <w:jc w:val="both"/>
            </w:pPr>
          </w:p>
        </w:tc>
        <w:tc>
          <w:tcPr>
            <w:tcW w:w="1738" w:type="dxa"/>
            <w:gridSpan w:val="3"/>
          </w:tcPr>
          <w:p w:rsidR="00B730BB" w:rsidRPr="00B85EB5" w:rsidRDefault="00B730BB" w:rsidP="00E718CC">
            <w:pPr>
              <w:jc w:val="both"/>
            </w:pPr>
            <w:r w:rsidRPr="00B85EB5">
              <w:rPr>
                <w:sz w:val="22"/>
                <w:szCs w:val="22"/>
              </w:rPr>
              <w:t>regionálna výchova</w:t>
            </w: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B85EB5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561886" w:rsidRDefault="00B730BB" w:rsidP="00E718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  <w:p w:rsidR="00B730BB" w:rsidRPr="006D2E77" w:rsidRDefault="00B730BB" w:rsidP="00E718CC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E718CC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  <w:p w:rsidR="00B730BB" w:rsidRPr="006D2E77" w:rsidRDefault="00EC3261" w:rsidP="00E718CC">
            <w:pPr>
              <w:jc w:val="both"/>
              <w:rPr>
                <w:b/>
                <w:color w:val="FF0000"/>
                <w:sz w:val="16"/>
                <w:szCs w:val="16"/>
              </w:rPr>
            </w:pPr>
            <w:r w:rsidRPr="006D2E77">
              <w:rPr>
                <w:b/>
                <w:color w:val="FF0000"/>
                <w:sz w:val="16"/>
                <w:szCs w:val="16"/>
              </w:rPr>
              <w:t>0,5</w:t>
            </w: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0</w:t>
            </w:r>
          </w:p>
          <w:p w:rsidR="00B730BB" w:rsidRPr="00DC5811" w:rsidRDefault="00B730BB" w:rsidP="00E718CC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DC5811" w:rsidRDefault="00B730BB" w:rsidP="00E718CC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730BB" w:rsidRPr="00770FA4" w:rsidRDefault="00EC3261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1,5</w:t>
            </w:r>
          </w:p>
        </w:tc>
        <w:tc>
          <w:tcPr>
            <w:tcW w:w="709" w:type="dxa"/>
            <w:vAlign w:val="center"/>
          </w:tcPr>
          <w:p w:rsidR="00B730BB" w:rsidRDefault="00B730BB" w:rsidP="00E718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730BB" w:rsidRPr="00770FA4" w:rsidRDefault="00EC3261" w:rsidP="00E718C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1,5</w:t>
            </w:r>
          </w:p>
        </w:tc>
      </w:tr>
      <w:tr w:rsidR="00B730BB" w:rsidRPr="008B670E" w:rsidTr="00E718CC">
        <w:trPr>
          <w:trHeight w:val="479"/>
        </w:trPr>
        <w:tc>
          <w:tcPr>
            <w:tcW w:w="2020" w:type="dxa"/>
            <w:vMerge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8" w:type="dxa"/>
            <w:gridSpan w:val="3"/>
          </w:tcPr>
          <w:p w:rsidR="00B730BB" w:rsidRPr="00B730BB" w:rsidRDefault="00B730BB" w:rsidP="00B730BB">
            <w:pPr>
              <w:rPr>
                <w:sz w:val="22"/>
                <w:szCs w:val="22"/>
              </w:rPr>
            </w:pPr>
            <w:r w:rsidRPr="00B730BB">
              <w:rPr>
                <w:sz w:val="22"/>
                <w:szCs w:val="22"/>
              </w:rPr>
              <w:t>viac ako peniaze</w:t>
            </w: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30BB" w:rsidRPr="00DC5811" w:rsidRDefault="00B730BB" w:rsidP="008B670E">
            <w:pPr>
              <w:jc w:val="center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B730BB" w:rsidRPr="00DC5811" w:rsidRDefault="00B730BB" w:rsidP="008B670E">
            <w:pPr>
              <w:jc w:val="center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0</w:t>
            </w:r>
          </w:p>
          <w:p w:rsidR="00B730BB" w:rsidRPr="00DC5811" w:rsidRDefault="00B730BB" w:rsidP="008B670E">
            <w:pPr>
              <w:jc w:val="center"/>
              <w:rPr>
                <w:i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  <w:r w:rsidRPr="00E718CC">
              <w:rPr>
                <w:sz w:val="20"/>
                <w:szCs w:val="20"/>
              </w:rPr>
              <w:t>0</w:t>
            </w:r>
          </w:p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  <w:r w:rsidRPr="00E718CC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  <w:r w:rsidRPr="00E718CC">
              <w:rPr>
                <w:sz w:val="20"/>
                <w:szCs w:val="20"/>
              </w:rPr>
              <w:t>0</w:t>
            </w:r>
          </w:p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  <w:r w:rsidRPr="00E718CC">
              <w:rPr>
                <w:color w:val="FF0000"/>
                <w:sz w:val="20"/>
                <w:szCs w:val="20"/>
              </w:rPr>
              <w:t>1</w:t>
            </w:r>
          </w:p>
        </w:tc>
      </w:tr>
      <w:tr w:rsidR="00B730BB" w:rsidRPr="008B670E" w:rsidTr="00E718CC">
        <w:trPr>
          <w:trHeight w:val="479"/>
        </w:trPr>
        <w:tc>
          <w:tcPr>
            <w:tcW w:w="2020" w:type="dxa"/>
            <w:vMerge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38" w:type="dxa"/>
            <w:gridSpan w:val="3"/>
          </w:tcPr>
          <w:p w:rsidR="00B730BB" w:rsidRPr="00B730BB" w:rsidRDefault="00F078F2" w:rsidP="00B73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 a peniaze</w:t>
            </w: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</w:tcPr>
          <w:p w:rsidR="00327B88" w:rsidRPr="00327B88" w:rsidRDefault="00327B88" w:rsidP="008B670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8B670E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6D2E77" w:rsidRDefault="00B730BB" w:rsidP="008B67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DC5811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5" w:type="dxa"/>
          </w:tcPr>
          <w:p w:rsidR="00B730BB" w:rsidRPr="00DC5811" w:rsidRDefault="00B730BB" w:rsidP="008B670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730BB" w:rsidRPr="00E718CC" w:rsidRDefault="00B730BB" w:rsidP="008B670E">
            <w:pPr>
              <w:jc w:val="center"/>
              <w:rPr>
                <w:sz w:val="20"/>
                <w:szCs w:val="20"/>
              </w:rPr>
            </w:pPr>
          </w:p>
        </w:tc>
      </w:tr>
      <w:tr w:rsidR="00770FA4" w:rsidRPr="00B85EB5" w:rsidTr="00E718CC">
        <w:tc>
          <w:tcPr>
            <w:tcW w:w="9428" w:type="dxa"/>
            <w:gridSpan w:val="16"/>
            <w:shd w:val="clear" w:color="auto" w:fill="E6E6E6"/>
          </w:tcPr>
          <w:p w:rsidR="00770FA4" w:rsidRPr="00327B88" w:rsidRDefault="00770FA4" w:rsidP="00327B88">
            <w:pPr>
              <w:jc w:val="both"/>
              <w:rPr>
                <w:b/>
                <w:bCs/>
                <w:color w:val="FF0000"/>
              </w:rPr>
            </w:pPr>
          </w:p>
        </w:tc>
      </w:tr>
      <w:tr w:rsidR="003B7C7E" w:rsidRPr="00B85EB5" w:rsidTr="00E718CC">
        <w:tc>
          <w:tcPr>
            <w:tcW w:w="2020" w:type="dxa"/>
            <w:tcBorders>
              <w:bottom w:val="nil"/>
            </w:tcBorders>
          </w:tcPr>
          <w:p w:rsidR="003B7C7E" w:rsidRPr="008B670E" w:rsidRDefault="003B7C7E" w:rsidP="003B7C7E">
            <w:pPr>
              <w:jc w:val="both"/>
              <w:rPr>
                <w:b/>
                <w:bCs/>
              </w:rPr>
            </w:pPr>
          </w:p>
          <w:p w:rsidR="003B7C7E" w:rsidRPr="00B85EB5" w:rsidRDefault="003B7C7E" w:rsidP="003B7C7E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Človek a hodnoty  </w:t>
            </w:r>
          </w:p>
        </w:tc>
        <w:tc>
          <w:tcPr>
            <w:tcW w:w="1738" w:type="dxa"/>
            <w:gridSpan w:val="3"/>
          </w:tcPr>
          <w:p w:rsidR="003B7C7E" w:rsidRPr="00B85EB5" w:rsidRDefault="003B7C7E" w:rsidP="003B7C7E">
            <w:pPr>
              <w:jc w:val="both"/>
            </w:pPr>
            <w:r w:rsidRPr="00B85EB5">
              <w:rPr>
                <w:sz w:val="22"/>
                <w:szCs w:val="22"/>
              </w:rPr>
              <w:t xml:space="preserve">náboženská výchova  </w:t>
            </w:r>
          </w:p>
        </w:tc>
        <w:tc>
          <w:tcPr>
            <w:tcW w:w="425" w:type="dxa"/>
          </w:tcPr>
          <w:p w:rsidR="003B7C7E" w:rsidRPr="006D2E77" w:rsidRDefault="003B7C7E" w:rsidP="003B7C7E">
            <w:pPr>
              <w:jc w:val="both"/>
              <w:rPr>
                <w:b/>
                <w:sz w:val="16"/>
                <w:szCs w:val="16"/>
              </w:rPr>
            </w:pPr>
            <w:r w:rsidRPr="006D2E7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B7C7E" w:rsidRPr="00DC5811" w:rsidRDefault="003B7C7E" w:rsidP="003B7C7E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B7C7E" w:rsidRPr="003B7C7E" w:rsidRDefault="003B7C7E" w:rsidP="003B7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B7C7E" w:rsidRPr="006D2E77" w:rsidRDefault="003B7C7E" w:rsidP="003B7C7E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B7C7E" w:rsidRPr="00DC5811" w:rsidRDefault="003B7C7E" w:rsidP="003B7C7E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B7C7E" w:rsidRPr="00DC5811" w:rsidRDefault="003B7C7E" w:rsidP="003B7C7E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B7C7E" w:rsidRPr="004F1C80" w:rsidRDefault="003B7C7E" w:rsidP="003B7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B7C7E" w:rsidRPr="004F1C80" w:rsidRDefault="003B7C7E" w:rsidP="003B7C7E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C7E" w:rsidRPr="003B7C7E" w:rsidRDefault="003B7C7E" w:rsidP="003B7C7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70FA4" w:rsidRPr="008B670E" w:rsidTr="00E718CC">
        <w:trPr>
          <w:trHeight w:val="276"/>
        </w:trPr>
        <w:tc>
          <w:tcPr>
            <w:tcW w:w="9428" w:type="dxa"/>
            <w:gridSpan w:val="16"/>
            <w:shd w:val="clear" w:color="auto" w:fill="E6E6E6"/>
          </w:tcPr>
          <w:p w:rsidR="00770FA4" w:rsidRPr="006D2E77" w:rsidRDefault="00770FA4" w:rsidP="00770FA4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B46DD6" w:rsidRPr="00B85EB5" w:rsidTr="00E718CC">
        <w:trPr>
          <w:trHeight w:val="618"/>
        </w:trPr>
        <w:tc>
          <w:tcPr>
            <w:tcW w:w="2020" w:type="dxa"/>
            <w:vMerge w:val="restart"/>
          </w:tcPr>
          <w:p w:rsidR="00B46DD6" w:rsidRPr="003B7C7E" w:rsidRDefault="00B46DD6" w:rsidP="00770FA4">
            <w:pPr>
              <w:jc w:val="both"/>
              <w:rPr>
                <w:bCs/>
              </w:rPr>
            </w:pPr>
          </w:p>
          <w:p w:rsidR="00B46DD6" w:rsidRPr="003B7C7E" w:rsidRDefault="00B46DD6" w:rsidP="00770FA4">
            <w:pPr>
              <w:jc w:val="both"/>
              <w:rPr>
                <w:bCs/>
              </w:rPr>
            </w:pPr>
            <w:r w:rsidRPr="003B7C7E">
              <w:rPr>
                <w:bCs/>
                <w:sz w:val="22"/>
                <w:szCs w:val="22"/>
              </w:rPr>
              <w:t xml:space="preserve">Človek a  svet práce </w:t>
            </w:r>
          </w:p>
          <w:p w:rsidR="00B46DD6" w:rsidRPr="003B7C7E" w:rsidRDefault="00B46DD6" w:rsidP="00770FA4">
            <w:pPr>
              <w:jc w:val="both"/>
              <w:rPr>
                <w:bCs/>
              </w:rPr>
            </w:pPr>
          </w:p>
          <w:p w:rsidR="00B46DD6" w:rsidRPr="003B7C7E" w:rsidRDefault="00B46DD6" w:rsidP="00770FA4">
            <w:pPr>
              <w:jc w:val="both"/>
              <w:rPr>
                <w:bCs/>
              </w:rPr>
            </w:pPr>
          </w:p>
          <w:p w:rsidR="00B46DD6" w:rsidRPr="003B7C7E" w:rsidRDefault="00B46DD6" w:rsidP="00770FA4">
            <w:pPr>
              <w:jc w:val="both"/>
              <w:rPr>
                <w:bCs/>
              </w:rPr>
            </w:pPr>
          </w:p>
        </w:tc>
        <w:tc>
          <w:tcPr>
            <w:tcW w:w="1738" w:type="dxa"/>
            <w:gridSpan w:val="3"/>
          </w:tcPr>
          <w:p w:rsidR="00B46DD6" w:rsidRPr="003B7C7E" w:rsidRDefault="00B46DD6" w:rsidP="00770FA4">
            <w:pPr>
              <w:jc w:val="both"/>
            </w:pPr>
            <w:r w:rsidRPr="003B7C7E">
              <w:rPr>
                <w:sz w:val="22"/>
                <w:szCs w:val="22"/>
              </w:rPr>
              <w:t xml:space="preserve">pracovné vyučovanie </w:t>
            </w: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B46DD6" w:rsidRPr="006D2E77" w:rsidRDefault="00B46DD6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46DD6" w:rsidRPr="00B85EB5" w:rsidRDefault="00B46DD6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B85EB5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B85EB5" w:rsidRDefault="00B46DD6" w:rsidP="00770FA4">
            <w:pPr>
              <w:jc w:val="both"/>
              <w:rPr>
                <w:sz w:val="20"/>
                <w:szCs w:val="20"/>
              </w:rPr>
            </w:pPr>
          </w:p>
          <w:p w:rsidR="00B46DD6" w:rsidRPr="00B85EB5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B46DD6" w:rsidRPr="00B85EB5" w:rsidRDefault="00B46DD6" w:rsidP="00770FA4">
            <w:pPr>
              <w:jc w:val="both"/>
            </w:pPr>
          </w:p>
        </w:tc>
        <w:tc>
          <w:tcPr>
            <w:tcW w:w="709" w:type="dxa"/>
          </w:tcPr>
          <w:p w:rsidR="00B46DD6" w:rsidRPr="00575530" w:rsidRDefault="00B46DD6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46DD6" w:rsidRPr="00B85EB5" w:rsidTr="006979E3">
        <w:trPr>
          <w:trHeight w:val="597"/>
        </w:trPr>
        <w:tc>
          <w:tcPr>
            <w:tcW w:w="2020" w:type="dxa"/>
            <w:vMerge/>
          </w:tcPr>
          <w:p w:rsidR="00B46DD6" w:rsidRPr="003B7C7E" w:rsidRDefault="00B46DD6" w:rsidP="00770FA4">
            <w:pPr>
              <w:jc w:val="both"/>
              <w:rPr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B46DD6" w:rsidRPr="003B7C7E" w:rsidRDefault="00B46DD6" w:rsidP="00770FA4">
            <w:pPr>
              <w:jc w:val="both"/>
            </w:pPr>
            <w:r w:rsidRPr="003B7C7E">
              <w:rPr>
                <w:sz w:val="22"/>
                <w:szCs w:val="22"/>
              </w:rPr>
              <w:t>technika</w:t>
            </w:r>
          </w:p>
        </w:tc>
        <w:tc>
          <w:tcPr>
            <w:tcW w:w="425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DD6" w:rsidRPr="003B7C7E" w:rsidRDefault="00B46DD6" w:rsidP="00E7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16"/>
                <w:szCs w:val="16"/>
              </w:rPr>
            </w:pPr>
            <w:r w:rsidRPr="006D2E7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16"/>
                <w:szCs w:val="16"/>
              </w:rPr>
            </w:pPr>
            <w:r w:rsidRPr="00DC581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16"/>
                <w:szCs w:val="16"/>
              </w:rPr>
            </w:pPr>
            <w:r w:rsidRPr="00DC5811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6DD6" w:rsidRPr="00B85EB5" w:rsidTr="006979E3">
        <w:trPr>
          <w:trHeight w:val="597"/>
        </w:trPr>
        <w:tc>
          <w:tcPr>
            <w:tcW w:w="2020" w:type="dxa"/>
            <w:vMerge/>
          </w:tcPr>
          <w:p w:rsidR="00B46DD6" w:rsidRPr="003B7C7E" w:rsidRDefault="00B46DD6" w:rsidP="00770FA4">
            <w:pPr>
              <w:jc w:val="both"/>
              <w:rPr>
                <w:color w:val="FF0000"/>
              </w:rPr>
            </w:pPr>
          </w:p>
        </w:tc>
        <w:tc>
          <w:tcPr>
            <w:tcW w:w="1738" w:type="dxa"/>
            <w:gridSpan w:val="3"/>
          </w:tcPr>
          <w:p w:rsidR="00B46DD6" w:rsidRPr="003B7C7E" w:rsidRDefault="00B46DD6" w:rsidP="00770F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Špecifická príprava</w:t>
            </w:r>
          </w:p>
        </w:tc>
        <w:tc>
          <w:tcPr>
            <w:tcW w:w="425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3B7C7E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B46DD6" w:rsidRPr="003B7C7E" w:rsidRDefault="00B46DD6" w:rsidP="00E718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46DD6" w:rsidRPr="006D2E77" w:rsidRDefault="00B46DD6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B46DD6" w:rsidRPr="006D2E77" w:rsidRDefault="00B46DD6" w:rsidP="00770FA4">
            <w:pPr>
              <w:jc w:val="both"/>
              <w:rPr>
                <w:b/>
                <w:color w:val="9B1588"/>
                <w:sz w:val="16"/>
                <w:szCs w:val="16"/>
              </w:rPr>
            </w:pPr>
          </w:p>
          <w:p w:rsidR="00B46DD6" w:rsidRPr="006D2E77" w:rsidRDefault="00B46DD6" w:rsidP="00770FA4">
            <w:pPr>
              <w:jc w:val="both"/>
              <w:rPr>
                <w:b/>
                <w:sz w:val="16"/>
                <w:szCs w:val="16"/>
              </w:rPr>
            </w:pPr>
            <w:r w:rsidRPr="006D2E77">
              <w:rPr>
                <w:b/>
                <w:color w:val="9B1588"/>
                <w:sz w:val="16"/>
                <w:szCs w:val="16"/>
              </w:rPr>
              <w:t>1*</w:t>
            </w: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B46DD6" w:rsidRPr="00DC5811" w:rsidRDefault="00B46DD6" w:rsidP="00770FA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B46DD6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46DD6" w:rsidRDefault="00B46DD6" w:rsidP="00770FA4">
            <w:pPr>
              <w:jc w:val="both"/>
              <w:rPr>
                <w:sz w:val="20"/>
                <w:szCs w:val="20"/>
              </w:rPr>
            </w:pPr>
          </w:p>
        </w:tc>
      </w:tr>
      <w:tr w:rsidR="00770FA4" w:rsidRPr="00B85EB5" w:rsidTr="00E718CC">
        <w:trPr>
          <w:trHeight w:val="566"/>
        </w:trPr>
        <w:tc>
          <w:tcPr>
            <w:tcW w:w="2020" w:type="dxa"/>
            <w:vMerge w:val="restart"/>
            <w:tcBorders>
              <w:bottom w:val="nil"/>
            </w:tcBorders>
          </w:tcPr>
          <w:p w:rsidR="00770FA4" w:rsidRPr="003B7C7E" w:rsidRDefault="00770FA4" w:rsidP="00770FA4">
            <w:pPr>
              <w:jc w:val="both"/>
              <w:rPr>
                <w:bCs/>
              </w:rPr>
            </w:pPr>
          </w:p>
          <w:p w:rsidR="00770FA4" w:rsidRPr="003B7C7E" w:rsidRDefault="00770FA4" w:rsidP="00770FA4">
            <w:pPr>
              <w:jc w:val="both"/>
              <w:rPr>
                <w:bCs/>
              </w:rPr>
            </w:pPr>
            <w:r w:rsidRPr="003B7C7E">
              <w:rPr>
                <w:bCs/>
                <w:sz w:val="22"/>
                <w:szCs w:val="22"/>
              </w:rPr>
              <w:t xml:space="preserve">Umenie a kultúra </w:t>
            </w:r>
          </w:p>
        </w:tc>
        <w:tc>
          <w:tcPr>
            <w:tcW w:w="1738" w:type="dxa"/>
            <w:gridSpan w:val="3"/>
          </w:tcPr>
          <w:p w:rsidR="00770FA4" w:rsidRPr="003B7C7E" w:rsidRDefault="003B7C7E" w:rsidP="003B7C7E">
            <w:pPr>
              <w:jc w:val="both"/>
            </w:pPr>
            <w:r w:rsidRPr="003B7C7E">
              <w:rPr>
                <w:sz w:val="22"/>
                <w:szCs w:val="22"/>
              </w:rPr>
              <w:t>hudobná výchova</w:t>
            </w: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770FA4" w:rsidRPr="006D2E77" w:rsidRDefault="00770FA4" w:rsidP="00770FA4">
            <w:pPr>
              <w:jc w:val="both"/>
              <w:rPr>
                <w:b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  <w:p w:rsidR="00770FA4" w:rsidRPr="006D2E77" w:rsidRDefault="00770FA4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0FA4" w:rsidRPr="00575530" w:rsidRDefault="00770FA4" w:rsidP="00770FA4">
            <w:pPr>
              <w:jc w:val="both"/>
              <w:rPr>
                <w:sz w:val="20"/>
                <w:szCs w:val="20"/>
              </w:rPr>
            </w:pPr>
            <w:r w:rsidRPr="00575530">
              <w:rPr>
                <w:sz w:val="20"/>
                <w:szCs w:val="20"/>
              </w:rPr>
              <w:t>4</w:t>
            </w:r>
          </w:p>
          <w:p w:rsidR="00770FA4" w:rsidRPr="00575530" w:rsidRDefault="00770FA4" w:rsidP="00770FA4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DC5811" w:rsidRDefault="003B7C7E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770FA4" w:rsidRPr="00575530" w:rsidRDefault="003B7C7E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770FA4" w:rsidRPr="00575530" w:rsidRDefault="003B7C7E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70FA4" w:rsidRPr="00575530" w:rsidRDefault="00770FA4" w:rsidP="00770FA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70FA4" w:rsidRPr="00B85EB5" w:rsidTr="00E718CC">
        <w:tc>
          <w:tcPr>
            <w:tcW w:w="2020" w:type="dxa"/>
            <w:vMerge/>
            <w:tcBorders>
              <w:top w:val="nil"/>
              <w:bottom w:val="nil"/>
            </w:tcBorders>
          </w:tcPr>
          <w:p w:rsidR="00770FA4" w:rsidRPr="003B7C7E" w:rsidRDefault="00770FA4" w:rsidP="00770FA4">
            <w:pPr>
              <w:jc w:val="both"/>
            </w:pPr>
          </w:p>
        </w:tc>
        <w:tc>
          <w:tcPr>
            <w:tcW w:w="1738" w:type="dxa"/>
            <w:gridSpan w:val="3"/>
          </w:tcPr>
          <w:p w:rsidR="00770FA4" w:rsidRPr="003B7C7E" w:rsidRDefault="003B7C7E" w:rsidP="00770FA4">
            <w:pPr>
              <w:jc w:val="both"/>
            </w:pPr>
            <w:r w:rsidRPr="003B7C7E">
              <w:rPr>
                <w:sz w:val="22"/>
                <w:szCs w:val="22"/>
              </w:rPr>
              <w:t xml:space="preserve">výtvarná </w:t>
            </w:r>
            <w:r w:rsidR="00770FA4" w:rsidRPr="003B7C7E">
              <w:rPr>
                <w:sz w:val="22"/>
                <w:szCs w:val="22"/>
              </w:rPr>
              <w:t xml:space="preserve">výchova </w:t>
            </w: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0FA4" w:rsidRPr="00B85EB5" w:rsidRDefault="003B7C7E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DC5811" w:rsidRDefault="003B7C7E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770FA4" w:rsidRPr="00DC5811" w:rsidRDefault="003B7C7E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70FA4" w:rsidRPr="00575530" w:rsidRDefault="003B7C7E" w:rsidP="00770F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770FA4" w:rsidRPr="00575530" w:rsidRDefault="003B7C7E" w:rsidP="00770F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770FA4" w:rsidRPr="00B85EB5" w:rsidTr="00E718CC">
        <w:tc>
          <w:tcPr>
            <w:tcW w:w="9428" w:type="dxa"/>
            <w:gridSpan w:val="16"/>
            <w:shd w:val="clear" w:color="auto" w:fill="E6E6E6"/>
          </w:tcPr>
          <w:p w:rsidR="00770FA4" w:rsidRPr="006D2E77" w:rsidRDefault="00770FA4" w:rsidP="00770FA4">
            <w:pPr>
              <w:jc w:val="both"/>
              <w:rPr>
                <w:b/>
                <w:bCs/>
                <w:i/>
                <w:color w:val="FF0000"/>
              </w:rPr>
            </w:pPr>
          </w:p>
        </w:tc>
      </w:tr>
      <w:tr w:rsidR="00770FA4" w:rsidRPr="00B85EB5" w:rsidTr="00E718CC">
        <w:tc>
          <w:tcPr>
            <w:tcW w:w="2020" w:type="dxa"/>
          </w:tcPr>
          <w:p w:rsidR="00770FA4" w:rsidRPr="003B7C7E" w:rsidRDefault="00770FA4" w:rsidP="00770FA4">
            <w:pPr>
              <w:jc w:val="both"/>
              <w:rPr>
                <w:bCs/>
              </w:rPr>
            </w:pPr>
          </w:p>
          <w:p w:rsidR="00770FA4" w:rsidRPr="003B7C7E" w:rsidRDefault="00770FA4" w:rsidP="00770FA4">
            <w:pPr>
              <w:jc w:val="both"/>
              <w:rPr>
                <w:bCs/>
              </w:rPr>
            </w:pPr>
            <w:r w:rsidRPr="003B7C7E">
              <w:rPr>
                <w:bCs/>
                <w:sz w:val="22"/>
                <w:szCs w:val="22"/>
              </w:rPr>
              <w:t xml:space="preserve">Zdravie a pohyb </w:t>
            </w:r>
          </w:p>
        </w:tc>
        <w:tc>
          <w:tcPr>
            <w:tcW w:w="1738" w:type="dxa"/>
            <w:gridSpan w:val="3"/>
          </w:tcPr>
          <w:p w:rsidR="00770FA4" w:rsidRPr="003B7C7E" w:rsidRDefault="00770FA4" w:rsidP="003B7C7E">
            <w:r w:rsidRPr="003B7C7E">
              <w:rPr>
                <w:sz w:val="22"/>
                <w:szCs w:val="22"/>
              </w:rPr>
              <w:t xml:space="preserve">telesná </w:t>
            </w:r>
            <w:r w:rsidR="003B7C7E" w:rsidRPr="003B7C7E">
              <w:rPr>
                <w:sz w:val="22"/>
                <w:szCs w:val="22"/>
              </w:rPr>
              <w:t xml:space="preserve">a športová </w:t>
            </w:r>
            <w:r w:rsidRPr="003B7C7E">
              <w:rPr>
                <w:sz w:val="22"/>
                <w:szCs w:val="22"/>
              </w:rPr>
              <w:t xml:space="preserve">výchova </w:t>
            </w: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  <w:p w:rsidR="00770FA4" w:rsidRPr="006D2E77" w:rsidRDefault="00770FA4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  <w:p w:rsidR="00770FA4" w:rsidRPr="006D2E77" w:rsidRDefault="00770FA4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0FA4" w:rsidRPr="00B85EB5" w:rsidRDefault="00770FA4" w:rsidP="00770FA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770FA4" w:rsidRPr="006D2E77" w:rsidRDefault="003B7C7E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  <w:p w:rsidR="00770FA4" w:rsidRPr="006D2E77" w:rsidRDefault="00770FA4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  <w:p w:rsidR="00770FA4" w:rsidRPr="006D2E77" w:rsidRDefault="00770FA4" w:rsidP="00770FA4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770FA4" w:rsidRPr="006D2E77" w:rsidRDefault="00770FA4" w:rsidP="00770FA4">
            <w:pPr>
              <w:jc w:val="both"/>
              <w:rPr>
                <w:b/>
                <w:sz w:val="20"/>
                <w:szCs w:val="20"/>
              </w:rPr>
            </w:pPr>
            <w:r w:rsidRPr="006D2E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770FA4" w:rsidRPr="00DC5811" w:rsidRDefault="00770FA4" w:rsidP="00770FA4">
            <w:pPr>
              <w:jc w:val="both"/>
              <w:rPr>
                <w:i/>
                <w:sz w:val="20"/>
                <w:szCs w:val="20"/>
              </w:rPr>
            </w:pPr>
            <w:r w:rsidRPr="00DC581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70FA4" w:rsidRPr="00F556EE" w:rsidRDefault="00770FA4" w:rsidP="00770FA4">
            <w:pPr>
              <w:jc w:val="both"/>
              <w:rPr>
                <w:sz w:val="20"/>
                <w:szCs w:val="20"/>
              </w:rPr>
            </w:pPr>
            <w:r w:rsidRPr="00F556E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0FA4" w:rsidRPr="00F556EE" w:rsidRDefault="00770FA4" w:rsidP="00770FA4">
            <w:pPr>
              <w:jc w:val="both"/>
              <w:rPr>
                <w:sz w:val="20"/>
                <w:szCs w:val="20"/>
              </w:rPr>
            </w:pPr>
            <w:r w:rsidRPr="00F556EE">
              <w:rPr>
                <w:sz w:val="20"/>
                <w:szCs w:val="20"/>
              </w:rPr>
              <w:t>18</w:t>
            </w:r>
          </w:p>
          <w:p w:rsidR="00770FA4" w:rsidRPr="00F556EE" w:rsidRDefault="00770FA4" w:rsidP="00770FA4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70FA4" w:rsidRPr="00B85EB5" w:rsidTr="00E718CC">
        <w:tc>
          <w:tcPr>
            <w:tcW w:w="9428" w:type="dxa"/>
            <w:gridSpan w:val="16"/>
            <w:shd w:val="clear" w:color="auto" w:fill="E6E6E6"/>
          </w:tcPr>
          <w:p w:rsidR="00770FA4" w:rsidRPr="00B46DD6" w:rsidRDefault="00B46DD6" w:rsidP="00B46DD6">
            <w:pPr>
              <w:jc w:val="both"/>
              <w:rPr>
                <w:bCs/>
                <w:color w:val="FF0000"/>
              </w:rPr>
            </w:pPr>
            <w:r w:rsidRPr="00B46DD6">
              <w:rPr>
                <w:bCs/>
                <w:color w:val="9B1588"/>
              </w:rPr>
              <w:t>*Predmety</w:t>
            </w:r>
            <w:r>
              <w:rPr>
                <w:bCs/>
                <w:color w:val="9B1588"/>
              </w:rPr>
              <w:t xml:space="preserve"> Konverzácia v anglickom jazyku – 1 a Špecifická príprava – 1 sú pre žiakov, ktorí si nevybrali druhý cudzí jazyk</w:t>
            </w:r>
          </w:p>
        </w:tc>
      </w:tr>
      <w:tr w:rsidR="008B670E" w:rsidRPr="00B85EB5" w:rsidTr="00E718CC">
        <w:tc>
          <w:tcPr>
            <w:tcW w:w="2020" w:type="dxa"/>
            <w:shd w:val="clear" w:color="auto" w:fill="E6E6E6"/>
          </w:tcPr>
          <w:p w:rsidR="008B670E" w:rsidRPr="00DD14D8" w:rsidRDefault="008B670E" w:rsidP="00DD14D8">
            <w:pPr>
              <w:rPr>
                <w:b/>
              </w:rPr>
            </w:pPr>
            <w:r w:rsidRPr="00DD14D8">
              <w:rPr>
                <w:b/>
                <w:sz w:val="22"/>
                <w:szCs w:val="22"/>
              </w:rPr>
              <w:t>Spolu povinná časť Št. VP</w:t>
            </w:r>
          </w:p>
        </w:tc>
        <w:tc>
          <w:tcPr>
            <w:tcW w:w="1738" w:type="dxa"/>
            <w:gridSpan w:val="3"/>
            <w:shd w:val="clear" w:color="auto" w:fill="E6E6E6"/>
          </w:tcPr>
          <w:p w:rsidR="008B670E" w:rsidRPr="003B7C7E" w:rsidRDefault="008B670E" w:rsidP="008B670E">
            <w:pPr>
              <w:pStyle w:val="Nadpis1"/>
              <w:tabs>
                <w:tab w:val="left" w:pos="6810"/>
              </w:tabs>
              <w:jc w:val="both"/>
              <w:rPr>
                <w:b w:val="0"/>
                <w:bCs w:val="0"/>
              </w:rPr>
            </w:pPr>
          </w:p>
        </w:tc>
        <w:tc>
          <w:tcPr>
            <w:tcW w:w="425" w:type="dxa"/>
            <w:shd w:val="clear" w:color="auto" w:fill="E6E6E6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20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6E6E6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E6E6E6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E6E6E6"/>
          </w:tcPr>
          <w:p w:rsidR="008B670E" w:rsidRPr="00DC5811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8B670E" w:rsidRPr="00DC5811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C5811">
              <w:rPr>
                <w:b/>
                <w:bCs/>
                <w:i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8B670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8B670E" w:rsidRPr="006D2E77" w:rsidRDefault="008B670E" w:rsidP="008B670E">
            <w:pPr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24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8B670E" w:rsidRPr="006D2E77" w:rsidRDefault="008B670E" w:rsidP="008B670E">
            <w:pPr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25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25" w:type="dxa"/>
            <w:shd w:val="clear" w:color="auto" w:fill="E6E6E6"/>
          </w:tcPr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25" w:type="dxa"/>
            <w:shd w:val="clear" w:color="auto" w:fill="E6E6E6"/>
          </w:tcPr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C000"/>
          </w:tcPr>
          <w:p w:rsidR="008B670E" w:rsidRPr="008B670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8B670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8B670E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  <w:shd w:val="clear" w:color="auto" w:fill="E6E6E6"/>
          </w:tcPr>
          <w:p w:rsidR="008B670E" w:rsidRPr="00F556E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F556E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</w:t>
            </w:r>
          </w:p>
        </w:tc>
      </w:tr>
      <w:tr w:rsidR="008B670E" w:rsidRPr="00B85EB5" w:rsidTr="00E718CC">
        <w:tc>
          <w:tcPr>
            <w:tcW w:w="2020" w:type="dxa"/>
          </w:tcPr>
          <w:p w:rsidR="008B670E" w:rsidRPr="00B85EB5" w:rsidRDefault="008B670E" w:rsidP="008B670E">
            <w:pPr>
              <w:jc w:val="both"/>
              <w:rPr>
                <w:b/>
                <w:bCs/>
              </w:rPr>
            </w:pPr>
          </w:p>
          <w:p w:rsidR="008B670E" w:rsidRPr="00B85EB5" w:rsidRDefault="008B670E" w:rsidP="008B670E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>Voliteľné hodiny Šk. VP</w:t>
            </w:r>
          </w:p>
        </w:tc>
        <w:tc>
          <w:tcPr>
            <w:tcW w:w="1738" w:type="dxa"/>
            <w:gridSpan w:val="3"/>
          </w:tcPr>
          <w:p w:rsidR="008B670E" w:rsidRPr="00B85EB5" w:rsidRDefault="008B670E" w:rsidP="008B670E">
            <w:pPr>
              <w:jc w:val="both"/>
            </w:pPr>
          </w:p>
        </w:tc>
        <w:tc>
          <w:tcPr>
            <w:tcW w:w="425" w:type="dxa"/>
          </w:tcPr>
          <w:p w:rsidR="008B670E" w:rsidRPr="006D2E77" w:rsidRDefault="008B670E" w:rsidP="008B670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2</w:t>
            </w:r>
          </w:p>
          <w:p w:rsidR="008B670E" w:rsidRPr="006D2E77" w:rsidRDefault="008B670E" w:rsidP="008B670E">
            <w:pPr>
              <w:jc w:val="both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8B670E" w:rsidRPr="00DC5811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B670E" w:rsidRPr="00DC5811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DC5811">
              <w:rPr>
                <w:i/>
                <w:color w:val="FF0000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C000"/>
          </w:tcPr>
          <w:p w:rsidR="008B670E" w:rsidRDefault="008B670E" w:rsidP="008B670E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8B670E" w:rsidRPr="00B85EB5" w:rsidRDefault="008B670E" w:rsidP="008B670E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425" w:type="dxa"/>
            <w:shd w:val="clear" w:color="auto" w:fill="FFFFFF" w:themeFill="background1"/>
          </w:tcPr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26" w:type="dxa"/>
            <w:shd w:val="clear" w:color="auto" w:fill="FFFFFF" w:themeFill="background1"/>
          </w:tcPr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8B670E" w:rsidRPr="006D2E77" w:rsidRDefault="008B670E" w:rsidP="008B670E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B670E" w:rsidRPr="006D2E77" w:rsidRDefault="008B670E" w:rsidP="00DC5811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6D2E77">
              <w:rPr>
                <w:b/>
                <w:color w:val="FF0000"/>
                <w:sz w:val="20"/>
                <w:szCs w:val="20"/>
              </w:rPr>
              <w:t>4</w:t>
            </w:r>
            <w:r w:rsidR="00B46DD6" w:rsidRPr="006D2E77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8B670E" w:rsidRPr="006D2E77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D2E77">
              <w:rPr>
                <w:i/>
                <w:color w:val="FF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8B670E" w:rsidRPr="006D2E77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6D2E77">
              <w:rPr>
                <w:i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C000"/>
          </w:tcPr>
          <w:p w:rsidR="008B670E" w:rsidRDefault="008B670E" w:rsidP="008B670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670E" w:rsidRPr="00F556EE" w:rsidRDefault="008B670E" w:rsidP="00DC581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19</w:t>
            </w:r>
            <w:r w:rsidR="00307CF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670E" w:rsidRPr="00F556EE" w:rsidRDefault="008B670E" w:rsidP="008B670E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8B670E" w:rsidRPr="00F556EE" w:rsidRDefault="008B670E" w:rsidP="00DC5811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27</w:t>
            </w:r>
            <w:r w:rsidR="00307CFA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B670E" w:rsidRPr="00B85EB5" w:rsidTr="00E718CC">
        <w:tc>
          <w:tcPr>
            <w:tcW w:w="2020" w:type="dxa"/>
            <w:shd w:val="clear" w:color="auto" w:fill="FFFF99"/>
          </w:tcPr>
          <w:p w:rsidR="008B670E" w:rsidRPr="00B85EB5" w:rsidRDefault="008B670E" w:rsidP="008B670E">
            <w:pPr>
              <w:jc w:val="both"/>
              <w:rPr>
                <w:b/>
                <w:bCs/>
              </w:rPr>
            </w:pPr>
            <w:r w:rsidRPr="00B85EB5">
              <w:rPr>
                <w:b/>
                <w:bCs/>
                <w:sz w:val="22"/>
                <w:szCs w:val="22"/>
              </w:rPr>
              <w:t xml:space="preserve">Spolu : povinná  časť + voliteľné hodiny </w:t>
            </w:r>
          </w:p>
        </w:tc>
        <w:tc>
          <w:tcPr>
            <w:tcW w:w="1738" w:type="dxa"/>
            <w:gridSpan w:val="3"/>
            <w:shd w:val="clear" w:color="auto" w:fill="FFFF99"/>
          </w:tcPr>
          <w:p w:rsidR="008B670E" w:rsidRPr="00B85EB5" w:rsidRDefault="008B670E" w:rsidP="008B670E">
            <w:pPr>
              <w:jc w:val="both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22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25" w:type="dxa"/>
            <w:shd w:val="clear" w:color="auto" w:fill="FFFF99"/>
          </w:tcPr>
          <w:p w:rsidR="008B670E" w:rsidRPr="00DC5811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8B670E" w:rsidRPr="00DC5811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DC5811">
              <w:rPr>
                <w:b/>
                <w:bCs/>
                <w:i/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C000"/>
          </w:tcPr>
          <w:p w:rsidR="008B670E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B85EB5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27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i/>
                <w:color w:val="948A54" w:themeColor="background2" w:themeShade="8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  <w:r w:rsidRPr="006D2E77">
              <w:rPr>
                <w:b/>
                <w:bCs/>
                <w:sz w:val="20"/>
                <w:szCs w:val="20"/>
              </w:rPr>
              <w:t>30</w:t>
            </w:r>
            <w:r w:rsidR="00B46DD6" w:rsidRPr="006D2E77">
              <w:rPr>
                <w:b/>
                <w:bCs/>
                <w:sz w:val="20"/>
                <w:szCs w:val="20"/>
              </w:rPr>
              <w:t xml:space="preserve"> </w:t>
            </w:r>
          </w:p>
          <w:p w:rsidR="008B670E" w:rsidRPr="006D2E77" w:rsidRDefault="008B670E" w:rsidP="008B670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2E77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425" w:type="dxa"/>
            <w:shd w:val="clear" w:color="auto" w:fill="FFFF99"/>
          </w:tcPr>
          <w:p w:rsidR="008B670E" w:rsidRPr="006D2E77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  <w:p w:rsidR="008B670E" w:rsidRPr="006D2E77" w:rsidRDefault="008B670E" w:rsidP="008B670E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6D2E77">
              <w:rPr>
                <w:b/>
                <w:bCs/>
                <w:i/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C000"/>
          </w:tcPr>
          <w:p w:rsidR="008B670E" w:rsidRPr="00F556EE" w:rsidRDefault="008B670E" w:rsidP="008B67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B670E" w:rsidRPr="00F556EE" w:rsidRDefault="008B670E" w:rsidP="006979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6EE">
              <w:rPr>
                <w:b/>
                <w:bCs/>
                <w:color w:val="000000"/>
                <w:sz w:val="20"/>
                <w:szCs w:val="20"/>
              </w:rPr>
              <w:t>146</w:t>
            </w:r>
            <w:r w:rsidR="00307CF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FFF99"/>
          </w:tcPr>
          <w:p w:rsidR="008B670E" w:rsidRPr="00F556EE" w:rsidRDefault="008B670E" w:rsidP="008B670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8B670E" w:rsidRPr="00F556EE" w:rsidRDefault="008B670E" w:rsidP="006979E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F556EE">
              <w:rPr>
                <w:b/>
                <w:bCs/>
                <w:color w:val="000000"/>
                <w:sz w:val="20"/>
                <w:szCs w:val="20"/>
              </w:rPr>
              <w:t>242</w:t>
            </w:r>
          </w:p>
        </w:tc>
      </w:tr>
    </w:tbl>
    <w:p w:rsidR="003F0D36" w:rsidRPr="00B85EB5" w:rsidRDefault="003F0D36" w:rsidP="003F0D36">
      <w:pPr>
        <w:spacing w:line="360" w:lineRule="auto"/>
        <w:outlineLvl w:val="0"/>
        <w:rPr>
          <w:b/>
          <w:bCs/>
          <w:u w:val="single"/>
        </w:rPr>
      </w:pPr>
    </w:p>
    <w:p w:rsidR="00A00424" w:rsidRDefault="00A00424" w:rsidP="004E2690">
      <w:pPr>
        <w:jc w:val="both"/>
        <w:rPr>
          <w:b/>
          <w:bCs/>
        </w:rPr>
      </w:pPr>
    </w:p>
    <w:p w:rsidR="00A00424" w:rsidRDefault="00A00424" w:rsidP="004E2690">
      <w:pPr>
        <w:jc w:val="both"/>
        <w:rPr>
          <w:b/>
          <w:bCs/>
        </w:rPr>
      </w:pPr>
      <w:r w:rsidRPr="00655369">
        <w:rPr>
          <w:b/>
          <w:bCs/>
        </w:rPr>
        <w:t>Poznámky:</w:t>
      </w:r>
    </w:p>
    <w:p w:rsidR="00A00424" w:rsidRDefault="00A00424" w:rsidP="004E2690">
      <w:pPr>
        <w:jc w:val="both"/>
        <w:rPr>
          <w:b/>
          <w:bCs/>
        </w:rPr>
      </w:pPr>
    </w:p>
    <w:p w:rsidR="00A00424" w:rsidRPr="005135F3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v</w:t>
      </w:r>
      <w:r w:rsidRPr="005135F3">
        <w:t>yučovacia hodin</w:t>
      </w:r>
      <w:r>
        <w:t>a v každom predmete má 45 minút,</w:t>
      </w:r>
    </w:p>
    <w:p w:rsidR="00A00424" w:rsidRPr="005135F3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c</w:t>
      </w:r>
      <w:r w:rsidRPr="005135F3">
        <w:t>udzí jazyk sa vyučuje v skupiná</w:t>
      </w:r>
      <w:r>
        <w:t>ch s najvyšším počtom 17 žiakov,</w:t>
      </w:r>
    </w:p>
    <w:p w:rsidR="00A00424" w:rsidRPr="005135F3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náboženská výchova</w:t>
      </w:r>
      <w:r w:rsidRPr="005135F3">
        <w:t xml:space="preserve"> sa vyučuje v skupiná</w:t>
      </w:r>
      <w:r>
        <w:t>ch s najvyšším počtom žiakov 20,</w:t>
      </w:r>
    </w:p>
    <w:p w:rsidR="00A00424" w:rsidRPr="005135F3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i</w:t>
      </w:r>
      <w:r w:rsidRPr="005135F3">
        <w:t>nformatika a informatická výchova sa vyučuje v skupinách s najvyšším počtom  17 žiak</w:t>
      </w:r>
      <w:r>
        <w:t>ov,</w:t>
      </w:r>
    </w:p>
    <w:p w:rsidR="00A00424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t</w:t>
      </w:r>
      <w:r w:rsidRPr="005135F3">
        <w:t>elesná výchova v 5. – 9. ročníku sa vyučuje v skupinách chlapcov a</w:t>
      </w:r>
      <w:r>
        <w:t> </w:t>
      </w:r>
      <w:r w:rsidRPr="005135F3">
        <w:t>dievčat</w:t>
      </w:r>
      <w:r>
        <w:t>,</w:t>
      </w:r>
      <w:r w:rsidRPr="005135F3">
        <w:t xml:space="preserve"> </w:t>
      </w:r>
    </w:p>
    <w:p w:rsidR="00A00424" w:rsidRDefault="00A00424" w:rsidP="004F1069">
      <w:pPr>
        <w:pStyle w:val="Odsekzoznamu"/>
        <w:spacing w:line="360" w:lineRule="auto"/>
        <w:ind w:left="1008"/>
      </w:pPr>
      <w:r>
        <w:lastRenderedPageBreak/>
        <w:t>n</w:t>
      </w:r>
      <w:r w:rsidRPr="005135F3">
        <w:t>ajvyš</w:t>
      </w:r>
      <w:r>
        <w:t>ší počet žiakov v skupine je 25,</w:t>
      </w:r>
    </w:p>
    <w:p w:rsidR="00A00424" w:rsidRDefault="00A00424" w:rsidP="00F83499">
      <w:pPr>
        <w:pStyle w:val="Odsekzoznamu"/>
        <w:numPr>
          <w:ilvl w:val="0"/>
          <w:numId w:val="24"/>
        </w:numPr>
        <w:spacing w:line="360" w:lineRule="auto"/>
      </w:pPr>
      <w:r>
        <w:t>predmety s polhodinovou dotáciou ( informatika, technika</w:t>
      </w:r>
      <w:r w:rsidR="006B6D7A">
        <w:t xml:space="preserve"> – 9. ročník</w:t>
      </w:r>
      <w:r>
        <w:t xml:space="preserve">) sa </w:t>
      </w:r>
      <w:r w:rsidR="006D2E77">
        <w:t xml:space="preserve">prevažne </w:t>
      </w:r>
      <w:r>
        <w:t>vyučujú každý druhý týždeň jednu hodinu,</w:t>
      </w:r>
    </w:p>
    <w:p w:rsidR="00A00424" w:rsidRDefault="00D72971" w:rsidP="00F83499">
      <w:pPr>
        <w:pStyle w:val="Odsekzoznamu"/>
        <w:numPr>
          <w:ilvl w:val="0"/>
          <w:numId w:val="24"/>
        </w:numPr>
        <w:spacing w:line="360" w:lineRule="auto"/>
      </w:pPr>
      <w:r>
        <w:t xml:space="preserve">zvolené </w:t>
      </w:r>
      <w:r w:rsidR="00A00424">
        <w:t>predmety</w:t>
      </w:r>
      <w:r>
        <w:t xml:space="preserve"> </w:t>
      </w:r>
      <w:r w:rsidR="00A00424">
        <w:t xml:space="preserve">: </w:t>
      </w:r>
      <w:r w:rsidR="00A00424">
        <w:tab/>
        <w:t xml:space="preserve">- dramatická výchova v 1. a 2. ročníku </w:t>
      </w:r>
    </w:p>
    <w:p w:rsidR="00A00424" w:rsidRDefault="00141156" w:rsidP="00D72971">
      <w:pPr>
        <w:spacing w:line="360" w:lineRule="auto"/>
        <w:ind w:left="2832" w:firstLine="708"/>
      </w:pPr>
      <w:r>
        <w:t>-  regionálna výchova v 5., 7. a</w:t>
      </w:r>
      <w:r w:rsidR="006B6D7A">
        <w:t xml:space="preserve"> 8</w:t>
      </w:r>
      <w:r w:rsidR="00A00424">
        <w:t>. ročníku</w:t>
      </w:r>
    </w:p>
    <w:p w:rsidR="006B6D7A" w:rsidRDefault="006B6D7A" w:rsidP="00D72971">
      <w:pPr>
        <w:pStyle w:val="Odsekzoznamu"/>
        <w:spacing w:line="360" w:lineRule="auto"/>
        <w:ind w:left="3132" w:firstLine="408"/>
      </w:pPr>
      <w:r>
        <w:t>- viac ako peniaze v 9. ročníku</w:t>
      </w:r>
    </w:p>
    <w:p w:rsidR="00141156" w:rsidRDefault="00141156" w:rsidP="00DC5811">
      <w:pPr>
        <w:pStyle w:val="Odsekzoznamu"/>
        <w:spacing w:line="360" w:lineRule="auto"/>
        <w:ind w:left="2832" w:firstLine="708"/>
      </w:pPr>
      <w:r>
        <w:t xml:space="preserve">- </w:t>
      </w:r>
      <w:r w:rsidR="00F078F2">
        <w:t>Ja a peniaze</w:t>
      </w:r>
      <w:r>
        <w:t xml:space="preserve"> v </w:t>
      </w:r>
      <w:r w:rsidR="00D72971">
        <w:t>triede IV</w:t>
      </w:r>
      <w:r>
        <w:t xml:space="preserve">. B </w:t>
      </w:r>
    </w:p>
    <w:p w:rsidR="009616BD" w:rsidRDefault="009616BD" w:rsidP="009616BD">
      <w:pPr>
        <w:spacing w:line="360" w:lineRule="auto"/>
        <w:rPr>
          <w:b/>
        </w:rPr>
      </w:pPr>
      <w:r>
        <w:rPr>
          <w:b/>
        </w:rPr>
        <w:t>Poznámka ku ŠkVP platného od 1. 9. 2015 pre 1.</w:t>
      </w:r>
      <w:r w:rsidR="00822B31">
        <w:rPr>
          <w:b/>
        </w:rPr>
        <w:t>,2</w:t>
      </w:r>
      <w:r w:rsidR="00A64C74">
        <w:rPr>
          <w:b/>
        </w:rPr>
        <w:t>., 3.</w:t>
      </w:r>
      <w:r w:rsidR="00822B31">
        <w:rPr>
          <w:b/>
        </w:rPr>
        <w:t xml:space="preserve"> </w:t>
      </w:r>
      <w:r>
        <w:rPr>
          <w:b/>
        </w:rPr>
        <w:t xml:space="preserve"> a</w:t>
      </w:r>
      <w:r w:rsidR="00822B31">
        <w:rPr>
          <w:b/>
        </w:rPr>
        <w:t> </w:t>
      </w:r>
      <w:r>
        <w:rPr>
          <w:b/>
        </w:rPr>
        <w:t>5</w:t>
      </w:r>
      <w:r w:rsidR="00822B31">
        <w:rPr>
          <w:b/>
        </w:rPr>
        <w:t>., 6.</w:t>
      </w:r>
      <w:r w:rsidR="00A64C74">
        <w:rPr>
          <w:b/>
        </w:rPr>
        <w:t>, 7.</w:t>
      </w:r>
      <w:r>
        <w:rPr>
          <w:b/>
        </w:rPr>
        <w:t xml:space="preserve"> ročník</w:t>
      </w:r>
    </w:p>
    <w:p w:rsidR="009616BD" w:rsidRDefault="009616BD" w:rsidP="00F83499">
      <w:pPr>
        <w:pStyle w:val="Odsekzoznamu"/>
        <w:numPr>
          <w:ilvl w:val="0"/>
          <w:numId w:val="25"/>
        </w:numPr>
        <w:spacing w:line="360" w:lineRule="auto"/>
      </w:pPr>
      <w:r>
        <w:t>Z rámca voliteľných hodín bude ponúknuté žiakom 7. – 9. ročníka ako druhý cudzí jazyk nemecký jazyk a to podľa možností a záujmu žiakov</w:t>
      </w:r>
      <w:r w:rsidR="00D72971">
        <w:t xml:space="preserve"> v rozsahu 2 hod. týždenne, t. j. min. 4</w:t>
      </w:r>
      <w:r>
        <w:t>0</w:t>
      </w:r>
      <w:r w:rsidR="00D72971">
        <w:t xml:space="preserve"> % počtu intaktných žiakov z daného ročníka.</w:t>
      </w:r>
    </w:p>
    <w:p w:rsidR="00CF5DD7" w:rsidRPr="006D2E77" w:rsidRDefault="00CF5DD7" w:rsidP="00F83499">
      <w:pPr>
        <w:pStyle w:val="Odsekzoznamu"/>
        <w:numPr>
          <w:ilvl w:val="0"/>
          <w:numId w:val="25"/>
        </w:numPr>
        <w:spacing w:line="360" w:lineRule="auto"/>
        <w:ind w:left="708" w:hanging="348"/>
        <w:rPr>
          <w:color w:val="000000" w:themeColor="text1"/>
        </w:rPr>
      </w:pPr>
      <w:r w:rsidRPr="006D2E77">
        <w:t>Žiaci</w:t>
      </w:r>
      <w:r>
        <w:t xml:space="preserve"> s ľahkým stupňom mentálneho postihnutia pre primárne vzdelávanie s vyučovacím jazykom slovenským nebudú absolvovať predmet </w:t>
      </w:r>
      <w:r w:rsidR="00154218" w:rsidRPr="006D2E77">
        <w:rPr>
          <w:color w:val="000000" w:themeColor="text1"/>
        </w:rPr>
        <w:t>Chémia</w:t>
      </w:r>
      <w:r w:rsidRPr="006D2E77">
        <w:rPr>
          <w:color w:val="000000" w:themeColor="text1"/>
        </w:rPr>
        <w:t xml:space="preserve"> v </w:t>
      </w:r>
      <w:r w:rsidR="00154218" w:rsidRPr="006D2E77">
        <w:rPr>
          <w:color w:val="000000" w:themeColor="text1"/>
        </w:rPr>
        <w:t>7</w:t>
      </w:r>
      <w:r w:rsidRPr="006D2E77">
        <w:rPr>
          <w:color w:val="000000" w:themeColor="text1"/>
        </w:rPr>
        <w:t xml:space="preserve">. ročníku v počte 2 vyučovacie hodiny, ale budú mať zaradené </w:t>
      </w:r>
      <w:r w:rsidR="006D2E77" w:rsidRPr="006D2E77">
        <w:rPr>
          <w:color w:val="000000" w:themeColor="text1"/>
        </w:rPr>
        <w:t>2 vyučovacie hodiny predmetu Technika 5. ročník</w:t>
      </w:r>
      <w:r w:rsidRPr="006D2E77">
        <w:rPr>
          <w:color w:val="000000" w:themeColor="text1"/>
        </w:rPr>
        <w:t xml:space="preserve">. </w:t>
      </w:r>
    </w:p>
    <w:p w:rsidR="00A00424" w:rsidRDefault="00A00424" w:rsidP="004E2690">
      <w:pPr>
        <w:jc w:val="both"/>
        <w:rPr>
          <w:b/>
          <w:bCs/>
        </w:rPr>
      </w:pPr>
      <w:r>
        <w:rPr>
          <w:b/>
          <w:bCs/>
        </w:rPr>
        <w:t>Delenie hodín</w:t>
      </w:r>
    </w:p>
    <w:p w:rsidR="00A00424" w:rsidRDefault="00A00424" w:rsidP="004E2690">
      <w:pPr>
        <w:jc w:val="both"/>
        <w:rPr>
          <w:b/>
          <w:bCs/>
        </w:rPr>
      </w:pPr>
    </w:p>
    <w:p w:rsidR="00A00424" w:rsidRPr="00037C98" w:rsidRDefault="00A00424" w:rsidP="004E2690">
      <w:pPr>
        <w:jc w:val="both"/>
      </w:pPr>
      <w:r w:rsidRPr="00037C98">
        <w:t>D</w:t>
      </w:r>
      <w:r w:rsidR="00F46092">
        <w:t>elenie sa uskutočňuje v zmysle V</w:t>
      </w:r>
      <w:r w:rsidRPr="00037C98">
        <w:t>yhlášky č. 320</w:t>
      </w:r>
      <w:r w:rsidR="00F46092">
        <w:t>/</w:t>
      </w:r>
      <w:r w:rsidRPr="00037C98">
        <w:t>2008 Z. z. o základnej škole</w:t>
      </w:r>
    </w:p>
    <w:p w:rsidR="00154218" w:rsidRDefault="00154218" w:rsidP="00972D58">
      <w:pPr>
        <w:rPr>
          <w:b/>
          <w:bCs/>
        </w:rPr>
      </w:pPr>
    </w:p>
    <w:p w:rsidR="00A00424" w:rsidRDefault="00154218" w:rsidP="00972D58">
      <w:pPr>
        <w:rPr>
          <w:b/>
          <w:bCs/>
        </w:rPr>
      </w:pPr>
      <w:r>
        <w:rPr>
          <w:b/>
          <w:bCs/>
        </w:rPr>
        <w:t>5</w:t>
      </w:r>
      <w:r w:rsidR="00A00424">
        <w:rPr>
          <w:b/>
          <w:bCs/>
        </w:rPr>
        <w:t>. ročník</w:t>
      </w:r>
    </w:p>
    <w:p w:rsidR="00F46092" w:rsidRDefault="00F46092" w:rsidP="00972D58">
      <w:r>
        <w:t>3 hodiny - ANJ</w:t>
      </w:r>
    </w:p>
    <w:p w:rsidR="00A00424" w:rsidRDefault="00A00424" w:rsidP="00972D58">
      <w:r w:rsidRPr="00CE57CF">
        <w:t>1 hodina – NAB</w:t>
      </w:r>
    </w:p>
    <w:p w:rsidR="00154218" w:rsidRPr="00CE57CF" w:rsidRDefault="00154218" w:rsidP="00972D58">
      <w:r>
        <w:t xml:space="preserve">2 hodiny </w:t>
      </w:r>
      <w:r w:rsidR="00F46092">
        <w:t>–</w:t>
      </w:r>
      <w:r w:rsidR="00DB51D2">
        <w:t xml:space="preserve"> TS</w:t>
      </w:r>
      <w:r>
        <w:t>V</w:t>
      </w:r>
      <w:r w:rsidR="00F46092">
        <w:t xml:space="preserve"> (chlapci, dievčatá – spolu s dievčatami 6. ročník)</w:t>
      </w:r>
    </w:p>
    <w:p w:rsidR="00A00424" w:rsidRDefault="00A00424" w:rsidP="00972D58">
      <w:r w:rsidRPr="00CE57CF">
        <w:t xml:space="preserve">1 hodina </w:t>
      </w:r>
      <w:r>
        <w:t>–</w:t>
      </w:r>
      <w:r w:rsidR="00F46092">
        <w:t xml:space="preserve"> INF</w:t>
      </w:r>
    </w:p>
    <w:p w:rsidR="00DB51D2" w:rsidRDefault="00DB51D2" w:rsidP="00972D58">
      <w:r>
        <w:t>1 hodina - THD</w:t>
      </w:r>
    </w:p>
    <w:p w:rsidR="00A00424" w:rsidRPr="00CE57CF" w:rsidRDefault="00A00424" w:rsidP="00972D58"/>
    <w:p w:rsidR="00A00424" w:rsidRPr="00D763D5" w:rsidRDefault="00A00424" w:rsidP="00972D58">
      <w:pPr>
        <w:rPr>
          <w:b/>
          <w:bCs/>
        </w:rPr>
      </w:pPr>
      <w:r>
        <w:rPr>
          <w:b/>
          <w:bCs/>
        </w:rPr>
        <w:t>6</w:t>
      </w:r>
      <w:r w:rsidRPr="00D763D5">
        <w:rPr>
          <w:b/>
          <w:bCs/>
        </w:rPr>
        <w:t>. ročník</w:t>
      </w:r>
    </w:p>
    <w:p w:rsidR="00822B31" w:rsidRDefault="00F46092" w:rsidP="00972D58">
      <w:r>
        <w:t>5 hodín</w:t>
      </w:r>
      <w:r w:rsidR="00822B31">
        <w:t xml:space="preserve"> – SJL </w:t>
      </w:r>
    </w:p>
    <w:p w:rsidR="00822B31" w:rsidRDefault="00F46092" w:rsidP="00822B31">
      <w:r>
        <w:t>5 hodín</w:t>
      </w:r>
      <w:r w:rsidR="00822B31">
        <w:t xml:space="preserve"> – MAT </w:t>
      </w:r>
    </w:p>
    <w:p w:rsidR="00A00424" w:rsidRDefault="00A00424" w:rsidP="00972D58">
      <w:r>
        <w:t>3 hodiny – ANJ</w:t>
      </w:r>
    </w:p>
    <w:p w:rsidR="00F46092" w:rsidRDefault="00F46092" w:rsidP="00972D58">
      <w:r>
        <w:t>2 hodiny – FYZ</w:t>
      </w:r>
    </w:p>
    <w:p w:rsidR="00F46092" w:rsidRDefault="00F46092" w:rsidP="00972D58">
      <w:r>
        <w:t>2 hodiny – BIO</w:t>
      </w:r>
    </w:p>
    <w:p w:rsidR="00F46092" w:rsidRDefault="00F46092" w:rsidP="00972D58">
      <w:r>
        <w:t xml:space="preserve">2 hodiny </w:t>
      </w:r>
      <w:r w:rsidR="00DB51D2">
        <w:t>–</w:t>
      </w:r>
      <w:r>
        <w:t xml:space="preserve"> DEJ</w:t>
      </w:r>
    </w:p>
    <w:p w:rsidR="00DB51D2" w:rsidRDefault="00DB51D2" w:rsidP="00972D58">
      <w:r>
        <w:t>2 hodiny – GEG</w:t>
      </w:r>
    </w:p>
    <w:p w:rsidR="00DB51D2" w:rsidRDefault="00DB51D2" w:rsidP="00972D58">
      <w:r>
        <w:t>1 hodina - OBN</w:t>
      </w:r>
    </w:p>
    <w:p w:rsidR="00A00424" w:rsidRDefault="00A00424" w:rsidP="00972D58">
      <w:r>
        <w:t xml:space="preserve">2 hodiny </w:t>
      </w:r>
      <w:r w:rsidR="00DB51D2">
        <w:t>–</w:t>
      </w:r>
      <w:r>
        <w:t xml:space="preserve"> TSV</w:t>
      </w:r>
      <w:r w:rsidR="00DB51D2">
        <w:t xml:space="preserve"> (chlapci, dievčatá – spolu s dievčatami 5. ročník)</w:t>
      </w:r>
    </w:p>
    <w:p w:rsidR="00A00424" w:rsidRDefault="00F46092" w:rsidP="00972D58">
      <w:r>
        <w:t>1 hodina -  INF</w:t>
      </w:r>
    </w:p>
    <w:p w:rsidR="00822B31" w:rsidRDefault="00822B31" w:rsidP="00972D58">
      <w:r>
        <w:t>1 hodina – NAB</w:t>
      </w:r>
    </w:p>
    <w:p w:rsidR="00822B31" w:rsidRDefault="00DB51D2" w:rsidP="00972D58">
      <w:r>
        <w:t>1 hodina – THD</w:t>
      </w:r>
    </w:p>
    <w:p w:rsidR="00DB51D2" w:rsidRDefault="00DB51D2" w:rsidP="00972D58">
      <w:r>
        <w:t>1 hodina - VYV</w:t>
      </w:r>
    </w:p>
    <w:p w:rsidR="00A00424" w:rsidRDefault="00A00424" w:rsidP="00972D58"/>
    <w:p w:rsidR="00A00424" w:rsidRPr="00D763D5" w:rsidRDefault="00A00424" w:rsidP="00972D58">
      <w:pPr>
        <w:rPr>
          <w:b/>
          <w:bCs/>
        </w:rPr>
      </w:pPr>
      <w:r>
        <w:rPr>
          <w:b/>
          <w:bCs/>
        </w:rPr>
        <w:t>7</w:t>
      </w:r>
      <w:r w:rsidRPr="00D763D5">
        <w:rPr>
          <w:b/>
          <w:bCs/>
        </w:rPr>
        <w:t>. ročník</w:t>
      </w:r>
    </w:p>
    <w:p w:rsidR="00A00424" w:rsidRDefault="0037305E" w:rsidP="00972D58">
      <w:r>
        <w:lastRenderedPageBreak/>
        <w:t xml:space="preserve">3 hodiny – </w:t>
      </w:r>
      <w:r w:rsidR="00A00424">
        <w:t>A</w:t>
      </w:r>
      <w:r>
        <w:t>NJ</w:t>
      </w:r>
    </w:p>
    <w:p w:rsidR="00A00424" w:rsidRDefault="00822B31" w:rsidP="00972D58">
      <w:r>
        <w:t>2 hodiny</w:t>
      </w:r>
      <w:r w:rsidR="0037305E">
        <w:t xml:space="preserve"> -  </w:t>
      </w:r>
      <w:r w:rsidR="00A00424">
        <w:t>N</w:t>
      </w:r>
      <w:r w:rsidR="0037305E">
        <w:t>E</w:t>
      </w:r>
      <w:r w:rsidR="00A00424">
        <w:t>J</w:t>
      </w:r>
      <w:r w:rsidR="00154218">
        <w:t>/ Konverzácia v anglickom jazyku – 1 hodina a Špecifická príprava 1 hodina</w:t>
      </w:r>
    </w:p>
    <w:p w:rsidR="00A00424" w:rsidRDefault="00A00424" w:rsidP="00972D58">
      <w:r>
        <w:t xml:space="preserve">2 hodiny </w:t>
      </w:r>
      <w:r w:rsidR="00DB51D2">
        <w:t>–</w:t>
      </w:r>
      <w:r>
        <w:t xml:space="preserve"> TSV</w:t>
      </w:r>
      <w:r w:rsidR="00DB51D2">
        <w:t xml:space="preserve"> (chlapci a dievčatá)</w:t>
      </w:r>
    </w:p>
    <w:p w:rsidR="00A00424" w:rsidRDefault="00DB51D2" w:rsidP="00972D58">
      <w:r>
        <w:t>1 hodina -  INF</w:t>
      </w:r>
    </w:p>
    <w:p w:rsidR="00A00424" w:rsidRDefault="00DB51D2" w:rsidP="00972D58">
      <w:r>
        <w:t>1 hodina</w:t>
      </w:r>
      <w:r w:rsidR="00A00424">
        <w:t xml:space="preserve"> -  THD</w:t>
      </w:r>
    </w:p>
    <w:p w:rsidR="00822B31" w:rsidRDefault="00822B31" w:rsidP="00972D58">
      <w:r>
        <w:t>1 hodina - NAB</w:t>
      </w:r>
    </w:p>
    <w:p w:rsidR="00A00424" w:rsidRDefault="00A00424" w:rsidP="00972D58"/>
    <w:p w:rsidR="00A00424" w:rsidRPr="00D763D5" w:rsidRDefault="00A00424" w:rsidP="00972D58">
      <w:pPr>
        <w:rPr>
          <w:b/>
          <w:bCs/>
        </w:rPr>
      </w:pPr>
      <w:r>
        <w:rPr>
          <w:b/>
          <w:bCs/>
        </w:rPr>
        <w:t>8</w:t>
      </w:r>
      <w:r w:rsidRPr="00D763D5">
        <w:rPr>
          <w:b/>
          <w:bCs/>
        </w:rPr>
        <w:t>. ročník</w:t>
      </w:r>
    </w:p>
    <w:p w:rsidR="00A00424" w:rsidRDefault="00A00424" w:rsidP="00972D58">
      <w:r>
        <w:t xml:space="preserve">3 hodiny – </w:t>
      </w:r>
      <w:r w:rsidR="00822B31">
        <w:t xml:space="preserve"> ANJ</w:t>
      </w:r>
    </w:p>
    <w:p w:rsidR="00DB51D2" w:rsidRDefault="00822B31" w:rsidP="00972D58">
      <w:r>
        <w:t>2</w:t>
      </w:r>
      <w:r w:rsidR="00A00424">
        <w:t xml:space="preserve"> hodin</w:t>
      </w:r>
      <w:r>
        <w:t>y</w:t>
      </w:r>
      <w:r w:rsidR="00A00424">
        <w:t xml:space="preserve"> -  </w:t>
      </w:r>
      <w:r w:rsidR="00DB51D2">
        <w:t>NEJ/RUJ</w:t>
      </w:r>
    </w:p>
    <w:p w:rsidR="00A00424" w:rsidRDefault="00A00424" w:rsidP="00972D58">
      <w:r>
        <w:t xml:space="preserve">2 hodiny </w:t>
      </w:r>
      <w:r w:rsidR="00DB51D2">
        <w:t>–</w:t>
      </w:r>
      <w:r>
        <w:t xml:space="preserve"> TSV</w:t>
      </w:r>
      <w:r w:rsidR="00DB51D2">
        <w:t xml:space="preserve"> (chlapci a</w:t>
      </w:r>
      <w:r w:rsidR="00EF1AB2">
        <w:t> </w:t>
      </w:r>
      <w:r w:rsidR="00DB51D2">
        <w:t>dievčatá</w:t>
      </w:r>
      <w:r w:rsidR="00EF1AB2">
        <w:t xml:space="preserve"> – spolu s dievčatami 9. ročníka</w:t>
      </w:r>
      <w:r w:rsidR="00DB51D2">
        <w:t>)</w:t>
      </w:r>
    </w:p>
    <w:p w:rsidR="00A00424" w:rsidRDefault="00822B31" w:rsidP="00972D58">
      <w:r>
        <w:t>0,5 hodiny</w:t>
      </w:r>
      <w:r w:rsidR="00DB51D2">
        <w:t xml:space="preserve"> -  INF</w:t>
      </w:r>
    </w:p>
    <w:p w:rsidR="00A00424" w:rsidRDefault="00822B31" w:rsidP="00972D58">
      <w:r>
        <w:t>0,5 hodiny</w:t>
      </w:r>
      <w:r w:rsidR="00A00424">
        <w:t xml:space="preserve"> -  THD</w:t>
      </w:r>
    </w:p>
    <w:p w:rsidR="00A00424" w:rsidRDefault="00A00424" w:rsidP="00972D58">
      <w:r>
        <w:t>1 hodina -  SEE</w:t>
      </w:r>
    </w:p>
    <w:p w:rsidR="00822B31" w:rsidRDefault="00822B31" w:rsidP="00972D58">
      <w:r>
        <w:t>1 hodina - NAB</w:t>
      </w:r>
    </w:p>
    <w:p w:rsidR="00A00424" w:rsidRDefault="00A00424" w:rsidP="00972D58"/>
    <w:p w:rsidR="00A00424" w:rsidRPr="00D763D5" w:rsidRDefault="00A00424" w:rsidP="00972D58">
      <w:pPr>
        <w:rPr>
          <w:b/>
          <w:bCs/>
        </w:rPr>
      </w:pPr>
      <w:r>
        <w:rPr>
          <w:b/>
          <w:bCs/>
        </w:rPr>
        <w:t>9</w:t>
      </w:r>
      <w:r w:rsidRPr="00D763D5">
        <w:rPr>
          <w:b/>
          <w:bCs/>
        </w:rPr>
        <w:t>. ročník</w:t>
      </w:r>
    </w:p>
    <w:p w:rsidR="00A00424" w:rsidRDefault="00A00424" w:rsidP="00972D58">
      <w:r>
        <w:t xml:space="preserve">3 hodiny – </w:t>
      </w:r>
      <w:r w:rsidR="00EF1AB2">
        <w:t>ANJ</w:t>
      </w:r>
    </w:p>
    <w:p w:rsidR="00A00424" w:rsidRDefault="00A00424" w:rsidP="00972D58">
      <w:r>
        <w:t xml:space="preserve">2 hodiny – </w:t>
      </w:r>
      <w:r w:rsidR="00EF1AB2">
        <w:t>NEJ</w:t>
      </w:r>
    </w:p>
    <w:p w:rsidR="00A00424" w:rsidRDefault="00A00424" w:rsidP="00972D58">
      <w:r>
        <w:t xml:space="preserve">2 hodiny </w:t>
      </w:r>
      <w:r w:rsidR="00EF1AB2">
        <w:t>–</w:t>
      </w:r>
      <w:r>
        <w:t xml:space="preserve"> TSV</w:t>
      </w:r>
      <w:r w:rsidR="00EF1AB2">
        <w:t xml:space="preserve"> (chlapci a dievčatá – spolu s dievčatami 8. ročníka)</w:t>
      </w:r>
    </w:p>
    <w:p w:rsidR="00A00424" w:rsidRDefault="00154218" w:rsidP="004E2690">
      <w:pPr>
        <w:jc w:val="both"/>
        <w:rPr>
          <w:bCs/>
        </w:rPr>
      </w:pPr>
      <w:r w:rsidRPr="00154218">
        <w:rPr>
          <w:bCs/>
        </w:rPr>
        <w:t xml:space="preserve">1 hodina </w:t>
      </w:r>
      <w:r w:rsidR="00EF1AB2">
        <w:rPr>
          <w:bCs/>
        </w:rPr>
        <w:t>–</w:t>
      </w:r>
      <w:r w:rsidRPr="00154218">
        <w:rPr>
          <w:bCs/>
        </w:rPr>
        <w:t xml:space="preserve"> N</w:t>
      </w:r>
      <w:r w:rsidR="00EF1AB2">
        <w:rPr>
          <w:bCs/>
        </w:rPr>
        <w:t>A</w:t>
      </w:r>
      <w:r w:rsidRPr="00154218">
        <w:rPr>
          <w:bCs/>
        </w:rPr>
        <w:t>B</w:t>
      </w:r>
    </w:p>
    <w:p w:rsidR="00EF1AB2" w:rsidRDefault="00EF1AB2" w:rsidP="004E2690">
      <w:pPr>
        <w:jc w:val="both"/>
        <w:rPr>
          <w:bCs/>
        </w:rPr>
      </w:pPr>
      <w:r>
        <w:rPr>
          <w:bCs/>
        </w:rPr>
        <w:t xml:space="preserve">0,5 hodiny </w:t>
      </w:r>
      <w:r w:rsidR="00A64C74">
        <w:rPr>
          <w:bCs/>
        </w:rPr>
        <w:t>–</w:t>
      </w:r>
      <w:r>
        <w:rPr>
          <w:bCs/>
        </w:rPr>
        <w:t xml:space="preserve"> INF</w:t>
      </w:r>
    </w:p>
    <w:p w:rsidR="00A64C74" w:rsidRDefault="00A64C74" w:rsidP="00A64C74">
      <w:r>
        <w:t>0,5 hodiny -  THD</w:t>
      </w:r>
    </w:p>
    <w:p w:rsidR="00A00424" w:rsidRDefault="00A00424" w:rsidP="004E2690">
      <w:pPr>
        <w:jc w:val="both"/>
        <w:rPr>
          <w:b/>
          <w:bCs/>
        </w:rPr>
      </w:pPr>
    </w:p>
    <w:p w:rsidR="00A00424" w:rsidRPr="00655369" w:rsidRDefault="00A00424" w:rsidP="004E2690">
      <w:pPr>
        <w:jc w:val="both"/>
        <w:rPr>
          <w:b/>
          <w:bCs/>
        </w:rPr>
      </w:pPr>
      <w:r>
        <w:rPr>
          <w:b/>
          <w:bCs/>
        </w:rPr>
        <w:t>Využitie voliteľných hodín</w:t>
      </w:r>
    </w:p>
    <w:p w:rsidR="00A00424" w:rsidRDefault="00A00424" w:rsidP="004E2690">
      <w:pPr>
        <w:spacing w:line="360" w:lineRule="auto"/>
        <w:ind w:left="3" w:firstLine="357"/>
        <w:jc w:val="both"/>
      </w:pPr>
    </w:p>
    <w:p w:rsidR="00A00424" w:rsidRDefault="00A00424" w:rsidP="004E2690">
      <w:pPr>
        <w:spacing w:line="360" w:lineRule="auto"/>
        <w:ind w:left="3" w:firstLine="357"/>
        <w:jc w:val="both"/>
        <w:rPr>
          <w:b/>
          <w:bCs/>
        </w:rPr>
      </w:pPr>
      <w:r w:rsidRPr="00972D58">
        <w:rPr>
          <w:b/>
          <w:bCs/>
        </w:rPr>
        <w:t xml:space="preserve">ISCED </w:t>
      </w:r>
      <w:r>
        <w:rPr>
          <w:b/>
          <w:bCs/>
        </w:rPr>
        <w:t>1</w:t>
      </w:r>
      <w:r w:rsidR="00047898">
        <w:rPr>
          <w:b/>
          <w:bCs/>
        </w:rPr>
        <w:t xml:space="preserve"> – ŠkVP pre 4. ročník</w:t>
      </w:r>
    </w:p>
    <w:p w:rsidR="00F20993" w:rsidRDefault="00A00424" w:rsidP="00F83499">
      <w:pPr>
        <w:numPr>
          <w:ilvl w:val="0"/>
          <w:numId w:val="22"/>
        </w:numPr>
        <w:spacing w:line="360" w:lineRule="auto"/>
        <w:jc w:val="both"/>
      </w:pPr>
      <w:r>
        <w:t>posilnenie SJL: 4. ročník – 2 hodiny,</w:t>
      </w:r>
    </w:p>
    <w:p w:rsidR="00A00424" w:rsidRDefault="00A00424" w:rsidP="00F83499">
      <w:pPr>
        <w:numPr>
          <w:ilvl w:val="0"/>
          <w:numId w:val="22"/>
        </w:numPr>
        <w:spacing w:line="360" w:lineRule="auto"/>
        <w:jc w:val="both"/>
      </w:pPr>
      <w:r>
        <w:t xml:space="preserve">posilnenie prírodovedy </w:t>
      </w:r>
      <w:r w:rsidR="00BC624B">
        <w:t>- </w:t>
      </w:r>
      <w:r w:rsidR="00A64C74">
        <w:t xml:space="preserve"> </w:t>
      </w:r>
      <w:r w:rsidR="00047898">
        <w:t xml:space="preserve">4. ročník – </w:t>
      </w:r>
      <w:r w:rsidR="008D3A84">
        <w:t>1 hodina – trieda IV. A, posilnenie prírodovedy – 0,5 hodiny a Ja a peniaze - 0,5 hodiny – IV. B</w:t>
      </w:r>
    </w:p>
    <w:p w:rsidR="00A64C74" w:rsidRDefault="00A00424" w:rsidP="00F83499">
      <w:pPr>
        <w:numPr>
          <w:ilvl w:val="0"/>
          <w:numId w:val="22"/>
        </w:numPr>
        <w:spacing w:line="360" w:lineRule="auto"/>
        <w:jc w:val="both"/>
      </w:pPr>
      <w:r>
        <w:t xml:space="preserve">posilnenie </w:t>
      </w:r>
      <w:r w:rsidR="00A64C74">
        <w:t>vlastivedy</w:t>
      </w:r>
      <w:r>
        <w:t xml:space="preserve"> </w:t>
      </w:r>
      <w:r w:rsidR="00BC624B">
        <w:t>–</w:t>
      </w:r>
      <w:r w:rsidR="00047898">
        <w:t xml:space="preserve"> </w:t>
      </w:r>
      <w:r w:rsidR="00A64C74">
        <w:t>4</w:t>
      </w:r>
      <w:r w:rsidR="00BC624B">
        <w:t xml:space="preserve">. ročník - </w:t>
      </w:r>
      <w:r w:rsidR="00047898">
        <w:t xml:space="preserve">1 hodina, </w:t>
      </w:r>
    </w:p>
    <w:p w:rsidR="00A00424" w:rsidRDefault="008D3A84" w:rsidP="00F83499">
      <w:pPr>
        <w:numPr>
          <w:ilvl w:val="0"/>
          <w:numId w:val="22"/>
        </w:numPr>
        <w:spacing w:line="360" w:lineRule="auto"/>
        <w:jc w:val="both"/>
      </w:pPr>
      <w:r>
        <w:t>posilnenie matematiky – 1 hodina,</w:t>
      </w:r>
    </w:p>
    <w:p w:rsidR="008D3A84" w:rsidRPr="008D3A84" w:rsidRDefault="008D3A84" w:rsidP="008D3A84">
      <w:pPr>
        <w:spacing w:line="360" w:lineRule="auto"/>
        <w:ind w:left="1080"/>
        <w:jc w:val="both"/>
      </w:pPr>
    </w:p>
    <w:p w:rsidR="00047898" w:rsidRDefault="00047898" w:rsidP="004E2690">
      <w:pPr>
        <w:jc w:val="both"/>
        <w:rPr>
          <w:b/>
          <w:bCs/>
        </w:rPr>
      </w:pPr>
      <w:r w:rsidRPr="00047898">
        <w:rPr>
          <w:b/>
          <w:bCs/>
        </w:rPr>
        <w:t xml:space="preserve">ISCED 1 – </w:t>
      </w:r>
      <w:r w:rsidR="004F0259">
        <w:rPr>
          <w:b/>
          <w:bCs/>
        </w:rPr>
        <w:t xml:space="preserve">inovovaný </w:t>
      </w:r>
      <w:r w:rsidRPr="00047898">
        <w:rPr>
          <w:b/>
          <w:bCs/>
        </w:rPr>
        <w:t xml:space="preserve">ŠkVP pre </w:t>
      </w:r>
      <w:r>
        <w:rPr>
          <w:b/>
          <w:bCs/>
        </w:rPr>
        <w:t>1</w:t>
      </w:r>
      <w:r w:rsidR="008D3A84">
        <w:rPr>
          <w:b/>
          <w:bCs/>
        </w:rPr>
        <w:t>.,</w:t>
      </w:r>
      <w:r w:rsidR="00CF5DD7">
        <w:rPr>
          <w:b/>
          <w:bCs/>
        </w:rPr>
        <w:t> 2</w:t>
      </w:r>
      <w:r w:rsidR="008D3A84">
        <w:rPr>
          <w:b/>
          <w:bCs/>
        </w:rPr>
        <w:t xml:space="preserve">. a 3. </w:t>
      </w:r>
      <w:r w:rsidRPr="00047898">
        <w:rPr>
          <w:b/>
          <w:bCs/>
        </w:rPr>
        <w:t>ročník</w:t>
      </w:r>
    </w:p>
    <w:p w:rsidR="00047898" w:rsidRDefault="00047898" w:rsidP="004E2690">
      <w:pPr>
        <w:jc w:val="both"/>
        <w:rPr>
          <w:b/>
          <w:bCs/>
        </w:rPr>
      </w:pPr>
    </w:p>
    <w:p w:rsidR="004F0259" w:rsidRPr="004F0259" w:rsidRDefault="004F0259" w:rsidP="00F83499">
      <w:pPr>
        <w:pStyle w:val="Odsekzoznamu"/>
        <w:numPr>
          <w:ilvl w:val="0"/>
          <w:numId w:val="26"/>
        </w:numPr>
        <w:spacing w:before="120" w:after="120"/>
        <w:ind w:left="709" w:hanging="425"/>
        <w:jc w:val="both"/>
        <w:rPr>
          <w:bCs/>
        </w:rPr>
      </w:pPr>
      <w:r w:rsidRPr="004F0259">
        <w:rPr>
          <w:bCs/>
        </w:rPr>
        <w:t>slovenský jazyk a</w:t>
      </w:r>
      <w:r>
        <w:rPr>
          <w:bCs/>
        </w:rPr>
        <w:t> </w:t>
      </w:r>
      <w:r w:rsidRPr="004F0259">
        <w:rPr>
          <w:bCs/>
        </w:rPr>
        <w:t>literatúra</w:t>
      </w:r>
      <w:r>
        <w:rPr>
          <w:bCs/>
        </w:rPr>
        <w:t xml:space="preserve"> – 2. </w:t>
      </w:r>
      <w:r w:rsidR="008D3A84">
        <w:rPr>
          <w:bCs/>
        </w:rPr>
        <w:t xml:space="preserve">a 3. </w:t>
      </w:r>
      <w:r>
        <w:rPr>
          <w:bCs/>
        </w:rPr>
        <w:t>ročník – 1 hodina</w:t>
      </w:r>
    </w:p>
    <w:p w:rsidR="008D3A84" w:rsidRDefault="00047898" w:rsidP="008D3A84">
      <w:pPr>
        <w:spacing w:before="120" w:after="120"/>
        <w:ind w:left="284"/>
        <w:jc w:val="both"/>
        <w:rPr>
          <w:bCs/>
        </w:rPr>
      </w:pPr>
      <w:r w:rsidRPr="00047898">
        <w:rPr>
          <w:b/>
          <w:bCs/>
        </w:rPr>
        <w:t>-</w:t>
      </w:r>
      <w:r w:rsidRPr="00047898">
        <w:rPr>
          <w:b/>
          <w:bCs/>
        </w:rPr>
        <w:tab/>
      </w:r>
      <w:r w:rsidRPr="00047898">
        <w:rPr>
          <w:bCs/>
        </w:rPr>
        <w:t xml:space="preserve">dramatická výchova –  </w:t>
      </w:r>
      <w:r w:rsidR="004F0259">
        <w:rPr>
          <w:bCs/>
        </w:rPr>
        <w:t xml:space="preserve">1. </w:t>
      </w:r>
      <w:r w:rsidR="008D3A84">
        <w:rPr>
          <w:bCs/>
        </w:rPr>
        <w:t xml:space="preserve">a 2. </w:t>
      </w:r>
      <w:r w:rsidR="004F0259">
        <w:rPr>
          <w:bCs/>
        </w:rPr>
        <w:t xml:space="preserve">ročník, </w:t>
      </w:r>
    </w:p>
    <w:p w:rsidR="004F0259" w:rsidRDefault="004F0259" w:rsidP="00F83499">
      <w:pPr>
        <w:pStyle w:val="Odsekzoznamu"/>
        <w:numPr>
          <w:ilvl w:val="0"/>
          <w:numId w:val="27"/>
        </w:numPr>
        <w:spacing w:before="120" w:after="120"/>
        <w:ind w:left="709" w:hanging="425"/>
        <w:jc w:val="both"/>
        <w:rPr>
          <w:bCs/>
        </w:rPr>
      </w:pPr>
      <w:r w:rsidRPr="008D3A84">
        <w:rPr>
          <w:bCs/>
        </w:rPr>
        <w:t>ma</w:t>
      </w:r>
      <w:r w:rsidR="008D3A84">
        <w:rPr>
          <w:bCs/>
        </w:rPr>
        <w:t>tematika – 2. ročník – 1 hodina,</w:t>
      </w:r>
    </w:p>
    <w:p w:rsidR="008D3A84" w:rsidRPr="008D3A84" w:rsidRDefault="008D3A84" w:rsidP="00F83499">
      <w:pPr>
        <w:pStyle w:val="Odsekzoznamu"/>
        <w:numPr>
          <w:ilvl w:val="0"/>
          <w:numId w:val="27"/>
        </w:numPr>
        <w:spacing w:before="120" w:after="120"/>
        <w:ind w:left="709" w:hanging="425"/>
        <w:jc w:val="both"/>
        <w:rPr>
          <w:bCs/>
        </w:rPr>
      </w:pPr>
      <w:r>
        <w:rPr>
          <w:bCs/>
        </w:rPr>
        <w:t>prírodoveda – 3. ročník – 1 hodina,</w:t>
      </w:r>
    </w:p>
    <w:p w:rsidR="00047898" w:rsidRDefault="00047898" w:rsidP="00047898">
      <w:pPr>
        <w:spacing w:before="120" w:after="120"/>
        <w:ind w:left="284"/>
        <w:jc w:val="both"/>
        <w:rPr>
          <w:bCs/>
        </w:rPr>
      </w:pPr>
      <w:r w:rsidRPr="00047898">
        <w:rPr>
          <w:bCs/>
        </w:rPr>
        <w:t>-</w:t>
      </w:r>
      <w:r w:rsidRPr="00047898">
        <w:rPr>
          <w:bCs/>
        </w:rPr>
        <w:tab/>
      </w:r>
      <w:r w:rsidR="008D3A84">
        <w:rPr>
          <w:bCs/>
        </w:rPr>
        <w:t>prvouka - 1. ročník - 1 hodina</w:t>
      </w:r>
      <w:r>
        <w:rPr>
          <w:bCs/>
        </w:rPr>
        <w:t xml:space="preserve"> </w:t>
      </w:r>
    </w:p>
    <w:p w:rsidR="00047898" w:rsidRPr="00047898" w:rsidRDefault="00047898" w:rsidP="004E2690">
      <w:pPr>
        <w:jc w:val="both"/>
        <w:rPr>
          <w:bCs/>
        </w:rPr>
      </w:pPr>
    </w:p>
    <w:p w:rsidR="00A00424" w:rsidRPr="0098023F" w:rsidRDefault="00A00424" w:rsidP="004E2690">
      <w:pPr>
        <w:spacing w:line="360" w:lineRule="auto"/>
        <w:jc w:val="both"/>
        <w:rPr>
          <w:b/>
          <w:bCs/>
        </w:rPr>
      </w:pPr>
      <w:r w:rsidRPr="0098023F">
        <w:rPr>
          <w:b/>
          <w:bCs/>
        </w:rPr>
        <w:t>1.ročník</w:t>
      </w:r>
    </w:p>
    <w:p w:rsidR="008D3A84" w:rsidRDefault="008D3A84" w:rsidP="004E2690">
      <w:pPr>
        <w:spacing w:line="360" w:lineRule="auto"/>
        <w:jc w:val="both"/>
        <w:rPr>
          <w:b/>
          <w:bCs/>
        </w:rPr>
      </w:pPr>
      <w:r>
        <w:rPr>
          <w:b/>
          <w:bCs/>
        </w:rPr>
        <w:t>Slovesnký jazyk – 1 hodina</w:t>
      </w:r>
    </w:p>
    <w:p w:rsidR="008D3A84" w:rsidRPr="008D3A84" w:rsidRDefault="008D3A84" w:rsidP="008D3A84">
      <w:pPr>
        <w:spacing w:line="360" w:lineRule="auto"/>
        <w:ind w:firstLine="851"/>
        <w:jc w:val="both"/>
        <w:rPr>
          <w:bCs/>
        </w:rPr>
      </w:pPr>
      <w:r>
        <w:rPr>
          <w:bCs/>
        </w:rPr>
        <w:lastRenderedPageBreak/>
        <w:t>Čítanie a porozumenie primeraných textov, rozvoj čitateľskej gramotnosti.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>Dramatická výchova – 1 hodina</w:t>
      </w:r>
    </w:p>
    <w:p w:rsidR="00A00424" w:rsidRDefault="00A00424" w:rsidP="004E2690">
      <w:pPr>
        <w:spacing w:line="360" w:lineRule="auto"/>
        <w:jc w:val="both"/>
      </w:pPr>
      <w:r>
        <w:t xml:space="preserve"> </w:t>
      </w:r>
      <w:r>
        <w:tab/>
        <w:t>V hrách a cvičeniach rozvíjať uvoľnenie a sústredenosť, odstraňovať zábrany, rozvíjať vnímanie, schopnosť objavovať samého seba aj okolitý svet.</w:t>
      </w:r>
    </w:p>
    <w:p w:rsidR="00A00424" w:rsidRPr="00D73C4B" w:rsidRDefault="005F460B" w:rsidP="004E2690">
      <w:pPr>
        <w:spacing w:line="360" w:lineRule="auto"/>
        <w:jc w:val="both"/>
        <w:rPr>
          <w:b/>
          <w:bCs/>
        </w:rPr>
      </w:pPr>
      <w:r>
        <w:rPr>
          <w:b/>
          <w:bCs/>
        </w:rPr>
        <w:t>Prvouka</w:t>
      </w:r>
      <w:r w:rsidR="00A00424" w:rsidRPr="00D73C4B">
        <w:rPr>
          <w:b/>
          <w:bCs/>
        </w:rPr>
        <w:t xml:space="preserve"> – </w:t>
      </w:r>
      <w:r w:rsidR="00A00424">
        <w:rPr>
          <w:b/>
          <w:bCs/>
        </w:rPr>
        <w:t>1 hodina</w:t>
      </w:r>
    </w:p>
    <w:p w:rsidR="00A00424" w:rsidRDefault="005F460B" w:rsidP="00D73C4B">
      <w:pPr>
        <w:spacing w:line="360" w:lineRule="auto"/>
        <w:ind w:firstLine="708"/>
        <w:jc w:val="both"/>
      </w:pPr>
      <w:r>
        <w:t>Spoznávanie javov v prírode</w:t>
      </w:r>
      <w:r w:rsidR="00A00424">
        <w:t xml:space="preserve"> pomocou hry. Zaradiť do vyučovania rôzne súťaže.</w:t>
      </w:r>
    </w:p>
    <w:p w:rsidR="00A00424" w:rsidRPr="0098023F" w:rsidRDefault="00A00424" w:rsidP="00D73C4B">
      <w:pPr>
        <w:spacing w:before="240" w:after="240" w:line="360" w:lineRule="auto"/>
        <w:jc w:val="both"/>
        <w:rPr>
          <w:b/>
          <w:bCs/>
        </w:rPr>
      </w:pPr>
      <w:r w:rsidRPr="0098023F">
        <w:rPr>
          <w:b/>
          <w:bCs/>
        </w:rPr>
        <w:t>2. ročník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 xml:space="preserve">Slovenský jazyk – </w:t>
      </w:r>
      <w:r w:rsidR="00443E43">
        <w:rPr>
          <w:b/>
          <w:bCs/>
        </w:rPr>
        <w:t>1 hodina</w:t>
      </w:r>
    </w:p>
    <w:p w:rsidR="00A00424" w:rsidRDefault="00A00424" w:rsidP="00D73C4B">
      <w:pPr>
        <w:spacing w:line="360" w:lineRule="auto"/>
        <w:ind w:firstLine="708"/>
        <w:jc w:val="both"/>
      </w:pPr>
      <w:r>
        <w:t>Tvorivé písanie, písanie krátkych príbehov. Čítanie – Rozvíjanie  čitateľskej gramotnosti, čítanie s porozumením primeraných textov.</w:t>
      </w:r>
    </w:p>
    <w:p w:rsidR="00A00424" w:rsidRPr="00D73C4B" w:rsidRDefault="00A00424" w:rsidP="004E2690">
      <w:pPr>
        <w:spacing w:line="360" w:lineRule="auto"/>
        <w:rPr>
          <w:b/>
          <w:bCs/>
        </w:rPr>
      </w:pPr>
      <w:r w:rsidRPr="00D73C4B">
        <w:rPr>
          <w:b/>
          <w:bCs/>
        </w:rPr>
        <w:t xml:space="preserve">Dramatická výchova </w:t>
      </w:r>
      <w:r w:rsidR="00443E43">
        <w:rPr>
          <w:b/>
          <w:bCs/>
        </w:rPr>
        <w:t xml:space="preserve">(2. A) </w:t>
      </w:r>
      <w:r w:rsidRPr="00D73C4B">
        <w:rPr>
          <w:b/>
          <w:bCs/>
        </w:rPr>
        <w:t xml:space="preserve">– 1 hodina </w:t>
      </w:r>
    </w:p>
    <w:p w:rsidR="00A00424" w:rsidRDefault="00A00424" w:rsidP="004E2690">
      <w:pPr>
        <w:spacing w:line="360" w:lineRule="auto"/>
        <w:ind w:firstLine="708"/>
      </w:pPr>
      <w:r>
        <w:t>Viesť žiakov k samostatnému sebavedomému vystupovaniu. Vedieť sa vyjadriť pomocou gest, mimiky, pantomímy. Prezentovať sa krátkymi divadelnými predstaveniami.</w:t>
      </w:r>
    </w:p>
    <w:p w:rsidR="00443E43" w:rsidRDefault="00443E43" w:rsidP="00443E43">
      <w:pPr>
        <w:spacing w:line="360" w:lineRule="auto"/>
        <w:rPr>
          <w:b/>
        </w:rPr>
      </w:pPr>
      <w:r>
        <w:rPr>
          <w:b/>
        </w:rPr>
        <w:t>Matematika – 1 hodina</w:t>
      </w:r>
    </w:p>
    <w:p w:rsidR="00443E43" w:rsidRPr="00443E43" w:rsidRDefault="00443E43" w:rsidP="00443E43">
      <w:pPr>
        <w:spacing w:line="360" w:lineRule="auto"/>
      </w:pPr>
      <w:r>
        <w:rPr>
          <w:b/>
        </w:rPr>
        <w:tab/>
      </w:r>
      <w:r>
        <w:t>Rozvíjanie algoritmov logického myslenia, upevňovanie matematických zručností prostredníctvom hier.</w:t>
      </w:r>
    </w:p>
    <w:p w:rsidR="00A00424" w:rsidRPr="0098023F" w:rsidRDefault="00A00424" w:rsidP="00D73C4B">
      <w:pPr>
        <w:spacing w:before="240" w:after="240" w:line="360" w:lineRule="auto"/>
        <w:jc w:val="both"/>
        <w:rPr>
          <w:b/>
          <w:bCs/>
        </w:rPr>
      </w:pPr>
      <w:r w:rsidRPr="0098023F">
        <w:rPr>
          <w:b/>
          <w:bCs/>
        </w:rPr>
        <w:t xml:space="preserve">3. ročník 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 xml:space="preserve">Slovenský jazyk – </w:t>
      </w:r>
      <w:r w:rsidR="008D3A84">
        <w:rPr>
          <w:b/>
          <w:bCs/>
        </w:rPr>
        <w:t>1 hodina</w:t>
      </w:r>
    </w:p>
    <w:p w:rsidR="00A00424" w:rsidRDefault="00A00424" w:rsidP="004E2690">
      <w:pPr>
        <w:spacing w:line="360" w:lineRule="auto"/>
        <w:ind w:firstLine="708"/>
        <w:jc w:val="both"/>
      </w:pPr>
      <w:r>
        <w:t>Rozvíjanie čitateľskej gramotnosti, čítanie s porozumením, čítanie detskej literatúry.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>Prírodoveda – 1 hodina</w:t>
      </w:r>
      <w:r w:rsidR="00443E43">
        <w:rPr>
          <w:b/>
          <w:bCs/>
        </w:rPr>
        <w:t xml:space="preserve"> </w:t>
      </w:r>
    </w:p>
    <w:p w:rsidR="00A00424" w:rsidRDefault="00A00424" w:rsidP="004E2690">
      <w:pPr>
        <w:spacing w:line="360" w:lineRule="auto"/>
        <w:ind w:firstLine="708"/>
        <w:jc w:val="both"/>
      </w:pPr>
      <w:r>
        <w:t>Pozorovanie javov v prírode, práca na projektoch, pozorovania a pokusy. Ochrana človeka a prírody .</w:t>
      </w:r>
    </w:p>
    <w:p w:rsidR="00A00424" w:rsidRPr="0098023F" w:rsidRDefault="00A00424" w:rsidP="00D73C4B">
      <w:pPr>
        <w:spacing w:before="240" w:after="240" w:line="360" w:lineRule="auto"/>
        <w:jc w:val="both"/>
        <w:rPr>
          <w:b/>
          <w:bCs/>
        </w:rPr>
      </w:pPr>
      <w:r w:rsidRPr="0098023F">
        <w:rPr>
          <w:b/>
          <w:bCs/>
        </w:rPr>
        <w:t>4. ročník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>Slovenský jazyk – 2 hodiny</w:t>
      </w:r>
    </w:p>
    <w:p w:rsidR="00A00424" w:rsidRDefault="00A00424" w:rsidP="004E2690">
      <w:pPr>
        <w:spacing w:line="360" w:lineRule="auto"/>
        <w:ind w:firstLine="708"/>
        <w:jc w:val="both"/>
      </w:pPr>
      <w:r>
        <w:t>Využitie literatúry na rozširovanie slovnej zásoby, na komunikačné zručnosti. Čítanie s porozumením- Upevňovanie gramatiky formou didaktických hier, testov .</w:t>
      </w:r>
    </w:p>
    <w:p w:rsidR="00A00424" w:rsidRPr="00D73C4B" w:rsidRDefault="001D76F9" w:rsidP="004E2690">
      <w:pPr>
        <w:spacing w:line="360" w:lineRule="auto"/>
        <w:jc w:val="both"/>
        <w:rPr>
          <w:b/>
          <w:bCs/>
        </w:rPr>
      </w:pPr>
      <w:r>
        <w:rPr>
          <w:b/>
          <w:bCs/>
        </w:rPr>
        <w:t>Matematika – 1  hodina</w:t>
      </w:r>
    </w:p>
    <w:p w:rsidR="00A00424" w:rsidRDefault="00A00424" w:rsidP="004E2690">
      <w:pPr>
        <w:spacing w:line="360" w:lineRule="auto"/>
        <w:ind w:firstLine="708"/>
        <w:jc w:val="both"/>
      </w:pPr>
      <w:r>
        <w:t>Upevňovanie matematických zručností prostredníctvom IKT, didaktických hier, riešenie slovných úloh. Upevňovanie vedomostí a zručností z geometrie – stavby, plány.</w:t>
      </w:r>
    </w:p>
    <w:p w:rsidR="00A00424" w:rsidRPr="00D73C4B" w:rsidRDefault="00A00424" w:rsidP="004E2690">
      <w:pPr>
        <w:spacing w:line="360" w:lineRule="auto"/>
        <w:jc w:val="both"/>
        <w:rPr>
          <w:b/>
          <w:bCs/>
        </w:rPr>
      </w:pPr>
      <w:r w:rsidRPr="00D73C4B">
        <w:rPr>
          <w:b/>
          <w:bCs/>
        </w:rPr>
        <w:t>Prírodoveda – 1 hodina</w:t>
      </w:r>
      <w:r w:rsidR="001D76F9">
        <w:rPr>
          <w:b/>
          <w:bCs/>
        </w:rPr>
        <w:t xml:space="preserve"> – IV. A, 0,5 hodiny – IV. B</w:t>
      </w:r>
    </w:p>
    <w:p w:rsidR="00A00424" w:rsidRDefault="00A00424" w:rsidP="00386017">
      <w:pPr>
        <w:spacing w:line="360" w:lineRule="auto"/>
        <w:ind w:firstLine="708"/>
        <w:jc w:val="both"/>
      </w:pPr>
      <w:r>
        <w:lastRenderedPageBreak/>
        <w:t>Práca s encyklopédiou, internetom, práca s pokusom, bádateľské aktivity. Projekty zamerané na ochranu zdravia a prírody.</w:t>
      </w:r>
    </w:p>
    <w:p w:rsidR="008D3A84" w:rsidRDefault="008D3A84" w:rsidP="008D3A84">
      <w:pPr>
        <w:spacing w:line="360" w:lineRule="auto"/>
        <w:jc w:val="both"/>
        <w:rPr>
          <w:b/>
        </w:rPr>
      </w:pPr>
      <w:r>
        <w:rPr>
          <w:b/>
        </w:rPr>
        <w:t xml:space="preserve">Ja a peniaze – </w:t>
      </w:r>
      <w:r w:rsidR="001D76F9">
        <w:rPr>
          <w:b/>
        </w:rPr>
        <w:t>IV</w:t>
      </w:r>
      <w:r>
        <w:rPr>
          <w:b/>
        </w:rPr>
        <w:t xml:space="preserve">. B - 0,5 hodiny </w:t>
      </w:r>
    </w:p>
    <w:p w:rsidR="008D3A84" w:rsidRDefault="001D76F9" w:rsidP="008D3A84">
      <w:pPr>
        <w:pStyle w:val="Normlnywebov"/>
        <w:spacing w:before="0" w:beforeAutospacing="0" w:after="0" w:afterAutospacing="0" w:line="360" w:lineRule="auto"/>
        <w:jc w:val="both"/>
      </w:pPr>
      <w:r>
        <w:t xml:space="preserve">Predmet nadväzuje druhým rokom na polhodinovú dotáciu z tretieho ročníka. </w:t>
      </w:r>
      <w:r w:rsidR="008D3A84">
        <w:t>Cieľom programu je naučiť žiakov orientovať sa v základných pojmoch z oblasti finančnej gramotnosti a osvojiť si základné zručnosti pre efektívne riadenie a plánovanie svojej finančnej budúcnosti.</w:t>
      </w:r>
    </w:p>
    <w:p w:rsidR="008D3A84" w:rsidRDefault="008D3A84" w:rsidP="008D3A84">
      <w:pPr>
        <w:pStyle w:val="Normlnywebov"/>
        <w:spacing w:line="360" w:lineRule="auto"/>
        <w:jc w:val="both"/>
      </w:pPr>
      <w:r>
        <w:t xml:space="preserve">Žiaci sa prostredníctvom ústrednej postavy </w:t>
      </w:r>
      <w:r>
        <w:rPr>
          <w:rStyle w:val="Siln"/>
        </w:rPr>
        <w:t>Filipa a jeho rodiny</w:t>
      </w:r>
      <w:r>
        <w:t xml:space="preserve"> oboznámia s </w:t>
      </w:r>
      <w:r>
        <w:rPr>
          <w:rStyle w:val="Siln"/>
        </w:rPr>
        <w:t>finančnou gramotnosťou</w:t>
      </w:r>
      <w:r>
        <w:t>. Filipove príhody vychádzajú z reálnych situácií a pútavou formou tak naučia žiakov aj to, prečo bez práce nie sú koláče a prečo peniaze nerastú na stromoch.</w:t>
      </w:r>
    </w:p>
    <w:p w:rsidR="008D3A84" w:rsidRDefault="008D3A84" w:rsidP="001D76F9">
      <w:pPr>
        <w:pStyle w:val="Normlnywebov"/>
        <w:spacing w:line="360" w:lineRule="auto"/>
        <w:jc w:val="both"/>
      </w:pPr>
      <w:r>
        <w:t xml:space="preserve">Program využíva </w:t>
      </w:r>
      <w:r>
        <w:rPr>
          <w:rStyle w:val="Siln"/>
        </w:rPr>
        <w:t>zážitkové vzdelávanie</w:t>
      </w:r>
      <w:r>
        <w:t xml:space="preserve"> </w:t>
      </w:r>
      <w:r w:rsidRPr="00B017F3">
        <w:rPr>
          <w:b/>
        </w:rPr>
        <w:t>a </w:t>
      </w:r>
      <w:r>
        <w:rPr>
          <w:rStyle w:val="Siln"/>
        </w:rPr>
        <w:t>aktivizačné prvky vzdelávania</w:t>
      </w:r>
      <w:r>
        <w:t xml:space="preserve">. Témy sú štruktúrované tak, aby im žiaci porozumeli, rozšírili a umocnili svoje schopnosti. Učebné texty sú doplnené obrázkami a prílohami pre žiakov, zážitkovými aktivitami a metodickou časťou pre učiteľa. Predmet bude pokračovať v 4. ročníku v budúcom školskom roku 2017/2018 s 0,5 hodinovou dotáciou. </w:t>
      </w:r>
    </w:p>
    <w:p w:rsidR="00B017F3" w:rsidRDefault="00B017F3" w:rsidP="00B017F3">
      <w:pPr>
        <w:spacing w:before="240" w:after="240" w:line="360" w:lineRule="auto"/>
        <w:ind w:firstLine="708"/>
        <w:jc w:val="both"/>
        <w:rPr>
          <w:b/>
          <w:bCs/>
        </w:rPr>
      </w:pPr>
      <w:r w:rsidRPr="00972D58">
        <w:rPr>
          <w:b/>
          <w:bCs/>
        </w:rPr>
        <w:t xml:space="preserve">ISCED </w:t>
      </w:r>
      <w:r>
        <w:rPr>
          <w:b/>
          <w:bCs/>
        </w:rPr>
        <w:t>2 – inovovaný ŠkVP pre 5., 6.</w:t>
      </w:r>
      <w:r w:rsidR="001D76F9">
        <w:rPr>
          <w:b/>
          <w:bCs/>
        </w:rPr>
        <w:t>, 7.</w:t>
      </w:r>
      <w:r>
        <w:rPr>
          <w:b/>
          <w:bCs/>
        </w:rPr>
        <w:t xml:space="preserve"> roční</w:t>
      </w:r>
      <w:r w:rsidR="002A4CA2">
        <w:rPr>
          <w:b/>
          <w:bCs/>
        </w:rPr>
        <w:t>k</w:t>
      </w:r>
      <w:r w:rsidR="00365618">
        <w:rPr>
          <w:b/>
          <w:bCs/>
        </w:rPr>
        <w:t xml:space="preserve">  </w:t>
      </w:r>
    </w:p>
    <w:p w:rsidR="00E978EB" w:rsidRPr="00AB2B51" w:rsidRDefault="00E978EB" w:rsidP="00E978EB">
      <w:pPr>
        <w:spacing w:before="240" w:after="240" w:line="360" w:lineRule="auto"/>
        <w:ind w:firstLine="708"/>
        <w:jc w:val="both"/>
        <w:rPr>
          <w:color w:val="FF0000"/>
        </w:rPr>
      </w:pPr>
      <w:r>
        <w:t>Štátny vzdelávací program 2. stupňa ZŠ – nižšie sekundárne vzdelávanie sme doplnili nasledovne:</w:t>
      </w:r>
    </w:p>
    <w:p w:rsidR="00B017F3" w:rsidRDefault="00B017F3" w:rsidP="00B017F3">
      <w:pPr>
        <w:pStyle w:val="odsek"/>
        <w:numPr>
          <w:ilvl w:val="0"/>
          <w:numId w:val="0"/>
        </w:numPr>
        <w:rPr>
          <w:b/>
        </w:rPr>
      </w:pPr>
      <w:r>
        <w:rPr>
          <w:b/>
        </w:rPr>
        <w:t>Matematika</w:t>
      </w:r>
    </w:p>
    <w:p w:rsidR="00B017F3" w:rsidRDefault="00B017F3" w:rsidP="00B017F3">
      <w:pPr>
        <w:pStyle w:val="odsek"/>
        <w:numPr>
          <w:ilvl w:val="0"/>
          <w:numId w:val="0"/>
        </w:numPr>
        <w:spacing w:line="360" w:lineRule="auto"/>
      </w:pPr>
      <w:r>
        <w:t>1 hodina v 5. – zopakovanie a upevnenie učiva z 1. stupňa, upevnenie matematických zručnosti prostredníctvom slovných úloh zamerané na čítanie s porozumením</w:t>
      </w:r>
    </w:p>
    <w:p w:rsidR="00B017F3" w:rsidRDefault="00B017F3" w:rsidP="00B017F3">
      <w:pPr>
        <w:pStyle w:val="odsek"/>
        <w:numPr>
          <w:ilvl w:val="0"/>
          <w:numId w:val="0"/>
        </w:numPr>
        <w:spacing w:line="360" w:lineRule="auto"/>
      </w:pPr>
      <w:r>
        <w:t xml:space="preserve">1 hodina v 6. ročníku  - posilnenie matematických a logických zručností, rozvoj logického myslenia a čítania s porozumením. </w:t>
      </w:r>
    </w:p>
    <w:p w:rsidR="001A7435" w:rsidRPr="001A7435" w:rsidRDefault="001A7435" w:rsidP="00B017F3">
      <w:pPr>
        <w:pStyle w:val="odsek"/>
        <w:numPr>
          <w:ilvl w:val="0"/>
          <w:numId w:val="0"/>
        </w:numPr>
        <w:spacing w:line="360" w:lineRule="auto"/>
        <w:rPr>
          <w:b/>
        </w:rPr>
      </w:pPr>
      <w:r w:rsidRPr="001A7435">
        <w:rPr>
          <w:b/>
        </w:rPr>
        <w:t>Dejepis</w:t>
      </w:r>
    </w:p>
    <w:p w:rsidR="00B017F3" w:rsidRDefault="00B017F3" w:rsidP="00B017F3">
      <w:pPr>
        <w:pStyle w:val="odsek"/>
        <w:numPr>
          <w:ilvl w:val="0"/>
          <w:numId w:val="0"/>
        </w:numPr>
        <w:spacing w:line="360" w:lineRule="auto"/>
      </w:pPr>
      <w:r>
        <w:t xml:space="preserve">1 hodina - dejepis v 5. ročníku – získavanie poznatkov </w:t>
      </w:r>
      <w:r w:rsidR="00E978EB">
        <w:t xml:space="preserve">z iných zdrojov, rozvíjanie prezentačných zručností, podpora čitateľskej </w:t>
      </w:r>
      <w:r w:rsidR="001A7435">
        <w:t>gramotnosti</w:t>
      </w:r>
    </w:p>
    <w:p w:rsidR="001A7435" w:rsidRDefault="001A7435" w:rsidP="001A7435">
      <w:pPr>
        <w:pStyle w:val="odsek"/>
        <w:numPr>
          <w:ilvl w:val="0"/>
          <w:numId w:val="0"/>
        </w:numPr>
        <w:spacing w:line="360" w:lineRule="auto"/>
      </w:pPr>
      <w:r>
        <w:t>1 hodina – dejepis v 6. ročníku - získavanie poznatkov z iných zdrojov, rozvíjanie prezentačných zručností, podpora čitateľskej gramotnosti</w:t>
      </w:r>
    </w:p>
    <w:p w:rsidR="001A7435" w:rsidRDefault="001A7435" w:rsidP="001A7435">
      <w:pPr>
        <w:pStyle w:val="odsek"/>
        <w:numPr>
          <w:ilvl w:val="0"/>
          <w:numId w:val="0"/>
        </w:numPr>
        <w:spacing w:line="360" w:lineRule="auto"/>
      </w:pPr>
      <w:r>
        <w:t>0,5 hodiny  - dejepis v 7. ročníku - získavanie poznatkov z iných zdrojov, rozvíjanie prezentačných zručností, podpora čitateľskej gramotnosti</w:t>
      </w:r>
    </w:p>
    <w:p w:rsidR="001A7435" w:rsidRPr="001A7435" w:rsidRDefault="001A7435" w:rsidP="00B017F3">
      <w:pPr>
        <w:pStyle w:val="odsek"/>
        <w:numPr>
          <w:ilvl w:val="0"/>
          <w:numId w:val="0"/>
        </w:numPr>
        <w:spacing w:line="360" w:lineRule="auto"/>
        <w:rPr>
          <w:b/>
        </w:rPr>
      </w:pPr>
      <w:r>
        <w:rPr>
          <w:b/>
        </w:rPr>
        <w:lastRenderedPageBreak/>
        <w:t>Regionálna výchova</w:t>
      </w:r>
    </w:p>
    <w:p w:rsidR="00E978EB" w:rsidRDefault="00E978EB" w:rsidP="00B017F3">
      <w:pPr>
        <w:pStyle w:val="odsek"/>
        <w:numPr>
          <w:ilvl w:val="0"/>
          <w:numId w:val="0"/>
        </w:numPr>
        <w:spacing w:line="360" w:lineRule="auto"/>
      </w:pPr>
      <w:r>
        <w:t xml:space="preserve">1 hodina – regionálna výchova, 5. ročník – </w:t>
      </w:r>
      <w:r w:rsidR="001A7435">
        <w:t xml:space="preserve">získavanie poznatkov z regiónu, </w:t>
      </w:r>
      <w:r>
        <w:t>rozvoj medzipredmetových vzťahov, podpora národného povedomia</w:t>
      </w:r>
    </w:p>
    <w:p w:rsidR="001A7435" w:rsidRDefault="001A7435" w:rsidP="001A7435">
      <w:pPr>
        <w:pStyle w:val="odsek"/>
        <w:numPr>
          <w:ilvl w:val="0"/>
          <w:numId w:val="0"/>
        </w:numPr>
        <w:spacing w:line="360" w:lineRule="auto"/>
      </w:pPr>
      <w:r>
        <w:t>0,5 hodiny – regionálna výchova v 7. ročníku - získavanie poznatkov z regiónu, rozvoj medzipredmetových vzťahov, podpora národného povedomia</w:t>
      </w:r>
    </w:p>
    <w:p w:rsidR="001A7435" w:rsidRPr="001A7435" w:rsidRDefault="001A7435" w:rsidP="00B017F3">
      <w:pPr>
        <w:pStyle w:val="odsek"/>
        <w:numPr>
          <w:ilvl w:val="0"/>
          <w:numId w:val="0"/>
        </w:numPr>
        <w:spacing w:line="360" w:lineRule="auto"/>
        <w:rPr>
          <w:b/>
        </w:rPr>
      </w:pPr>
      <w:r>
        <w:rPr>
          <w:b/>
        </w:rPr>
        <w:t>Biológia</w:t>
      </w:r>
    </w:p>
    <w:p w:rsidR="00E978EB" w:rsidRDefault="001A7435" w:rsidP="00E978EB">
      <w:pPr>
        <w:spacing w:line="360" w:lineRule="auto"/>
        <w:jc w:val="both"/>
      </w:pPr>
      <w:r>
        <w:t>1 hodina</w:t>
      </w:r>
      <w:r w:rsidR="00E978EB">
        <w:t xml:space="preserve"> v 6. ročníku -  umožniť osvojiť si poznatky aj z</w:t>
      </w:r>
      <w:r w:rsidR="00E978EB" w:rsidRPr="004E56C6">
        <w:t xml:space="preserve"> výberových tém</w:t>
      </w:r>
      <w:r w:rsidR="00E978EB">
        <w:t xml:space="preserve"> a </w:t>
      </w:r>
      <w:r w:rsidR="00E978EB" w:rsidRPr="004E56C6">
        <w:t>rozširujúceho učiva, upevni</w:t>
      </w:r>
      <w:r w:rsidR="00E978EB">
        <w:t>ť</w:t>
      </w:r>
      <w:r w:rsidR="00E978EB" w:rsidRPr="004E56C6">
        <w:t xml:space="preserve"> vedomostí, precvičova</w:t>
      </w:r>
      <w:r w:rsidR="00E978EB">
        <w:t>ť</w:t>
      </w:r>
      <w:r w:rsidR="00E978EB" w:rsidRPr="004E56C6">
        <w:t xml:space="preserve"> praktick</w:t>
      </w:r>
      <w:r w:rsidR="00E978EB">
        <w:t>é</w:t>
      </w:r>
      <w:r w:rsidR="00E978EB" w:rsidRPr="004E56C6">
        <w:t xml:space="preserve"> zručností</w:t>
      </w:r>
      <w:r w:rsidR="00E978EB">
        <w:t xml:space="preserve"> (práca s mikroskopom, tvorba herbárov, zbierky pobytových stôp, semien...), venovať sa tvorbe projektov. Učiteľ má priestor motivovať žiakov k zvýšenému záujmu o tento predmet.</w:t>
      </w:r>
    </w:p>
    <w:p w:rsidR="001A7435" w:rsidRPr="001A7435" w:rsidRDefault="001A7435" w:rsidP="00E978EB">
      <w:pPr>
        <w:spacing w:line="360" w:lineRule="auto"/>
        <w:jc w:val="both"/>
        <w:rPr>
          <w:b/>
        </w:rPr>
      </w:pPr>
      <w:r>
        <w:rPr>
          <w:b/>
        </w:rPr>
        <w:t>Geografia</w:t>
      </w:r>
    </w:p>
    <w:p w:rsidR="00E978EB" w:rsidRDefault="00E978EB" w:rsidP="00E978EB">
      <w:pPr>
        <w:spacing w:before="100" w:beforeAutospacing="1" w:after="100" w:afterAutospacing="1" w:line="360" w:lineRule="auto"/>
        <w:jc w:val="both"/>
      </w:pPr>
      <w:r>
        <w:t xml:space="preserve">1 hodina v 6. ročníku – rozšírenie jednotlivých tém o ďalšie zaujímavosti prostredníctvom prezentácií žiakov, rozvoj čitateľskej gramotnosti </w:t>
      </w:r>
    </w:p>
    <w:p w:rsidR="001A7435" w:rsidRDefault="001A7435" w:rsidP="001A7435">
      <w:pPr>
        <w:spacing w:before="100" w:beforeAutospacing="1" w:after="100" w:afterAutospacing="1" w:line="360" w:lineRule="auto"/>
        <w:jc w:val="both"/>
      </w:pPr>
      <w:r>
        <w:t xml:space="preserve">1 hodina v 7. ročníku - rozšírenie jednotlivých tém o ďalšie zaujímavosti prostredníctvom prezentácií žiakov, rozvoj čitateľskej gramotnosti </w:t>
      </w:r>
    </w:p>
    <w:p w:rsidR="001A7435" w:rsidRDefault="001A7435" w:rsidP="001A7435">
      <w:pPr>
        <w:spacing w:before="100" w:beforeAutospacing="1" w:after="100" w:afterAutospacing="1" w:line="360" w:lineRule="auto"/>
        <w:jc w:val="both"/>
        <w:rPr>
          <w:b/>
        </w:rPr>
      </w:pPr>
      <w:r w:rsidRPr="001A7435">
        <w:rPr>
          <w:b/>
        </w:rPr>
        <w:t>Cudzí jazyk</w:t>
      </w:r>
      <w:r>
        <w:rPr>
          <w:b/>
        </w:rPr>
        <w:t xml:space="preserve"> - nemecký</w:t>
      </w:r>
    </w:p>
    <w:p w:rsidR="001A7435" w:rsidRDefault="001A7435" w:rsidP="001A7435">
      <w:pPr>
        <w:spacing w:before="100" w:beforeAutospacing="1" w:after="100" w:afterAutospacing="1" w:line="360" w:lineRule="auto"/>
        <w:jc w:val="both"/>
      </w:pPr>
      <w:r>
        <w:t>2 hodiny - nemeckého jazyka v 7. ročníku – vzdelávanie v druhom cudzom jazyku, nemeckom, vzhľadom ku geografickej polohe Slovenska (Nemecko, Rakúsko), vychádzajúc z potreby trhu, práca s odbornými časopismi, rozvoj čitateľskej gramotnosti v cudzom jazyku</w:t>
      </w:r>
      <w:r w:rsidR="00935037">
        <w:t>.</w:t>
      </w:r>
    </w:p>
    <w:p w:rsidR="00935037" w:rsidRDefault="00935037" w:rsidP="001A7435">
      <w:pPr>
        <w:spacing w:before="100" w:beforeAutospacing="1" w:after="100" w:afterAutospacing="1" w:line="360" w:lineRule="auto"/>
        <w:jc w:val="both"/>
        <w:rPr>
          <w:b/>
        </w:rPr>
      </w:pPr>
      <w:r w:rsidRPr="00935037">
        <w:rPr>
          <w:b/>
        </w:rPr>
        <w:t>Konverzácia v anglickom jazyku</w:t>
      </w:r>
    </w:p>
    <w:p w:rsidR="00935037" w:rsidRDefault="00935037" w:rsidP="001A7435">
      <w:pPr>
        <w:spacing w:before="100" w:beforeAutospacing="1" w:after="100" w:afterAutospacing="1" w:line="360" w:lineRule="auto"/>
        <w:jc w:val="both"/>
      </w:pPr>
      <w:r>
        <w:t xml:space="preserve">Predmet Konverzácia v anglickom jazyku – 1 hodina v 7. ročníku pre žiakov, ktorí si nevybrali druhý cudzí jazyk. Je doplňujúcim predmetom k predmetu Anglický jazyk, v rámci ktorého sa žiaci budú stretávať s praktickou angličtinou a aplikovať slovnú zásobu a požívanú gramatiku v slovnom, resp. písanom prejave. </w:t>
      </w:r>
    </w:p>
    <w:p w:rsidR="00935037" w:rsidRDefault="00935037" w:rsidP="001A7435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Špecifická príprava</w:t>
      </w:r>
    </w:p>
    <w:p w:rsidR="00935037" w:rsidRPr="00935037" w:rsidRDefault="00935037" w:rsidP="001A7435">
      <w:pPr>
        <w:spacing w:before="100" w:beforeAutospacing="1" w:after="100" w:afterAutospacing="1" w:line="360" w:lineRule="auto"/>
        <w:jc w:val="both"/>
      </w:pPr>
      <w:r>
        <w:lastRenderedPageBreak/>
        <w:t xml:space="preserve">Predmet Špecifická príprava – 1 hodina v 7. ročníku pre žiakov, ktorí si nevybrali druhý cudzí jazyk. Žiaci sa budú zdokonaľovať v praktických zručnostiach bežného života a života v domácnosti. </w:t>
      </w:r>
    </w:p>
    <w:p w:rsidR="00A00424" w:rsidRPr="00972D58" w:rsidRDefault="00A00424" w:rsidP="00386017">
      <w:pPr>
        <w:spacing w:before="240" w:after="240" w:line="360" w:lineRule="auto"/>
        <w:ind w:firstLine="708"/>
        <w:jc w:val="both"/>
        <w:rPr>
          <w:b/>
          <w:bCs/>
        </w:rPr>
      </w:pPr>
      <w:r w:rsidRPr="00972D58">
        <w:rPr>
          <w:b/>
          <w:bCs/>
        </w:rPr>
        <w:t xml:space="preserve">ISCED </w:t>
      </w:r>
      <w:r>
        <w:rPr>
          <w:b/>
          <w:bCs/>
        </w:rPr>
        <w:t>2</w:t>
      </w:r>
      <w:r w:rsidR="005F460B">
        <w:rPr>
          <w:b/>
          <w:bCs/>
        </w:rPr>
        <w:t xml:space="preserve"> – ŠkVP pre </w:t>
      </w:r>
      <w:r w:rsidR="001A7435">
        <w:rPr>
          <w:b/>
          <w:bCs/>
        </w:rPr>
        <w:t>8</w:t>
      </w:r>
      <w:r w:rsidR="005F460B">
        <w:rPr>
          <w:b/>
          <w:bCs/>
        </w:rPr>
        <w:t>. – 9. ročník</w:t>
      </w:r>
    </w:p>
    <w:p w:rsidR="00AF0B23" w:rsidRDefault="00AF0B23" w:rsidP="00AF0B2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Druhý c</w:t>
      </w:r>
      <w:r w:rsidRPr="001A7435">
        <w:rPr>
          <w:b/>
        </w:rPr>
        <w:t>udzí jazyk</w:t>
      </w:r>
      <w:r>
        <w:rPr>
          <w:b/>
        </w:rPr>
        <w:t xml:space="preserve"> – nemecký, ruský</w:t>
      </w:r>
    </w:p>
    <w:p w:rsidR="00A00424" w:rsidRDefault="00A00424" w:rsidP="00E16383">
      <w:pPr>
        <w:spacing w:before="100" w:beforeAutospacing="1" w:after="100" w:afterAutospacing="1" w:line="360" w:lineRule="auto"/>
        <w:jc w:val="both"/>
      </w:pPr>
      <w:r>
        <w:t xml:space="preserve">1 </w:t>
      </w:r>
      <w:r w:rsidRPr="00781084">
        <w:t xml:space="preserve">hodina – </w:t>
      </w:r>
      <w:r>
        <w:t>posilnili sme vyučovanie druhého  CJ  v</w:t>
      </w:r>
      <w:r w:rsidR="001A7435">
        <w:t> </w:t>
      </w:r>
      <w:r w:rsidR="00E978EB">
        <w:t xml:space="preserve"> 8.</w:t>
      </w:r>
      <w:r>
        <w:t xml:space="preserve"> a 9..</w:t>
      </w:r>
      <w:r w:rsidRPr="00781084">
        <w:t>ročníku z</w:t>
      </w:r>
      <w:r>
        <w:t xml:space="preserve"> 1 </w:t>
      </w:r>
      <w:r w:rsidRPr="00781084">
        <w:t xml:space="preserve">na </w:t>
      </w:r>
      <w:r>
        <w:t xml:space="preserve">2 </w:t>
      </w:r>
      <w:r w:rsidRPr="00781084">
        <w:t xml:space="preserve">vyučovacie hodiny, ktoré  budú určené na </w:t>
      </w:r>
      <w:r>
        <w:t xml:space="preserve">skvalitnenie a rozšírenie </w:t>
      </w:r>
      <w:r w:rsidR="00E978EB">
        <w:t>učiva  vychádzajúc z potreby trhu, práca s odbornými časopismi, rozvoj čitateľskej gramotnosti v cudzom jazyku</w:t>
      </w:r>
    </w:p>
    <w:p w:rsidR="00AF0B23" w:rsidRDefault="00AF0B2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Chémia</w:t>
      </w:r>
    </w:p>
    <w:p w:rsidR="00E978EB" w:rsidRDefault="00AF0B23" w:rsidP="00E16383">
      <w:pPr>
        <w:spacing w:before="100" w:beforeAutospacing="1" w:after="100" w:afterAutospacing="1" w:line="360" w:lineRule="auto"/>
        <w:jc w:val="both"/>
      </w:pPr>
      <w:r>
        <w:t>1 hodina</w:t>
      </w:r>
      <w:r w:rsidR="00E16383">
        <w:t xml:space="preserve"> v 8. ročníku  na upevňovanie získaných poznatkov prostredníctvom praktických cvičení, pokusov</w:t>
      </w:r>
    </w:p>
    <w:p w:rsidR="00AF0B23" w:rsidRPr="00AF0B23" w:rsidRDefault="00AF0B2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Biológia</w:t>
      </w:r>
    </w:p>
    <w:p w:rsidR="00E16383" w:rsidRDefault="00E16383" w:rsidP="00E16383">
      <w:pPr>
        <w:spacing w:before="100" w:beforeAutospacing="1" w:after="100" w:afterAutospacing="1" w:line="360" w:lineRule="auto"/>
        <w:jc w:val="both"/>
      </w:pPr>
      <w:r>
        <w:t xml:space="preserve">1 hodina </w:t>
      </w:r>
      <w:r w:rsidR="00AF0B23">
        <w:t xml:space="preserve">vo </w:t>
      </w:r>
      <w:r>
        <w:t xml:space="preserve">8. </w:t>
      </w:r>
      <w:r w:rsidR="00AF0B23">
        <w:t xml:space="preserve">ročníku </w:t>
      </w:r>
      <w:r>
        <w:t>a</w:t>
      </w:r>
      <w:r w:rsidR="00AF0B23">
        <w:t> 1 hodina v 9. ročníku</w:t>
      </w:r>
      <w:r>
        <w:t xml:space="preserve"> </w:t>
      </w:r>
      <w:r w:rsidRPr="00781084">
        <w:t>v rámci vzdelávacej oblasti Človek a</w:t>
      </w:r>
      <w:r>
        <w:t xml:space="preserve"> príroda. </w:t>
      </w:r>
      <w:r w:rsidRPr="004E56C6">
        <w:t>Rozšíren</w:t>
      </w:r>
      <w:r>
        <w:t>ými</w:t>
      </w:r>
      <w:r w:rsidRPr="004E56C6">
        <w:t xml:space="preserve"> hodin</w:t>
      </w:r>
      <w:r>
        <w:t>ami</w:t>
      </w:r>
      <w:r w:rsidRPr="004E56C6">
        <w:t xml:space="preserve"> biológie </w:t>
      </w:r>
      <w:r>
        <w:t>majú žiaci možnosť osvojiť si poznatky aj z</w:t>
      </w:r>
      <w:r w:rsidRPr="004E56C6">
        <w:t xml:space="preserve"> výberových tém</w:t>
      </w:r>
      <w:r>
        <w:t xml:space="preserve"> a </w:t>
      </w:r>
      <w:r w:rsidRPr="004E56C6">
        <w:t>rozširujúceho učiva</w:t>
      </w:r>
      <w:r>
        <w:t xml:space="preserve"> v jednotlivých ročníkoch</w:t>
      </w:r>
      <w:r w:rsidRPr="004E56C6">
        <w:t>, upevni</w:t>
      </w:r>
      <w:r>
        <w:t>ť</w:t>
      </w:r>
      <w:r w:rsidRPr="004E56C6">
        <w:t xml:space="preserve"> vedomostí, precvičova</w:t>
      </w:r>
      <w:r>
        <w:t>ť</w:t>
      </w:r>
      <w:r w:rsidRPr="004E56C6">
        <w:t xml:space="preserve"> praktick</w:t>
      </w:r>
      <w:r>
        <w:t>é</w:t>
      </w:r>
      <w:r w:rsidRPr="004E56C6">
        <w:t xml:space="preserve"> zručností</w:t>
      </w:r>
      <w:r>
        <w:t xml:space="preserve"> (práca s mikroskopom, tvorba herbárov, zbierky pobytových stôp, semien...), venovať sa tvorbe projektov. Učiteľ má priestor motivovať žiakov k zvýšenému záujmu o tento predmet.</w:t>
      </w:r>
    </w:p>
    <w:p w:rsidR="00AF0B23" w:rsidRPr="00AF0B23" w:rsidRDefault="00AF0B2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Dejepis</w:t>
      </w:r>
    </w:p>
    <w:p w:rsidR="00E978EB" w:rsidRDefault="00AF0B23" w:rsidP="00E16383">
      <w:pPr>
        <w:spacing w:before="100" w:beforeAutospacing="1" w:after="100" w:afterAutospacing="1" w:line="360" w:lineRule="auto"/>
        <w:jc w:val="both"/>
      </w:pPr>
      <w:r>
        <w:t xml:space="preserve">1 hodina dejepisu vo </w:t>
      </w:r>
      <w:r w:rsidR="00E16383">
        <w:t>8. ročníku pre rozvoj prezentačných zručností, čítania s porozumením a získavania informácii z iných zdrojov</w:t>
      </w:r>
    </w:p>
    <w:p w:rsidR="00AF0B23" w:rsidRDefault="00AF0B23" w:rsidP="00E16383">
      <w:pPr>
        <w:spacing w:before="100" w:beforeAutospacing="1" w:after="100" w:afterAutospacing="1" w:line="360" w:lineRule="auto"/>
        <w:jc w:val="both"/>
      </w:pPr>
      <w:r>
        <w:t>1 hodina dejepisu v 9. ročníku – rozvoj kritického myslenia na súčasné problémy vo svete – extrémizmus, terorizmus, rasizmus a pod. rozbor tém histórie z minulosti na súčasnosť, dôraz na poučenie sa chýb z</w:t>
      </w:r>
      <w:r w:rsidR="00026125">
        <w:t> </w:t>
      </w:r>
      <w:r>
        <w:t>minulosti</w:t>
      </w:r>
    </w:p>
    <w:p w:rsidR="00026125" w:rsidRPr="00026125" w:rsidRDefault="00026125" w:rsidP="00E16383">
      <w:pPr>
        <w:spacing w:before="100" w:beforeAutospacing="1" w:after="100" w:afterAutospacing="1" w:line="360" w:lineRule="auto"/>
        <w:jc w:val="both"/>
        <w:rPr>
          <w:b/>
        </w:rPr>
      </w:pPr>
      <w:r w:rsidRPr="00026125">
        <w:rPr>
          <w:b/>
        </w:rPr>
        <w:t>Geografia</w:t>
      </w:r>
      <w:r w:rsidR="000A553D">
        <w:rPr>
          <w:b/>
        </w:rPr>
        <w:t xml:space="preserve">  </w:t>
      </w:r>
    </w:p>
    <w:p w:rsidR="00E16383" w:rsidRDefault="00E16383" w:rsidP="00E16383">
      <w:pPr>
        <w:spacing w:before="100" w:beforeAutospacing="1" w:after="100" w:afterAutospacing="1" w:line="360" w:lineRule="auto"/>
        <w:jc w:val="both"/>
      </w:pPr>
      <w:r w:rsidRPr="0016163E">
        <w:lastRenderedPageBreak/>
        <w:t>1</w:t>
      </w:r>
      <w:r w:rsidRPr="00781084">
        <w:t xml:space="preserve"> hodinou sme rozšírili vyučovanie geografie </w:t>
      </w:r>
      <w:r w:rsidR="000A553D">
        <w:t xml:space="preserve">v </w:t>
      </w:r>
      <w:r>
        <w:t xml:space="preserve">9. </w:t>
      </w:r>
      <w:r w:rsidRPr="00781084">
        <w:t>ročníku  v rámci vzdelávacej oblasti Človek a spoločnosť,</w:t>
      </w:r>
      <w:r>
        <w:t xml:space="preserve"> podpora čitateľskej gramotnosti z odborných časopisov</w:t>
      </w:r>
      <w:r w:rsidR="000A553D">
        <w:t>, získavanie a upevňovanie praktických zručností – práca s mapou</w:t>
      </w:r>
    </w:p>
    <w:p w:rsidR="000A553D" w:rsidRPr="000A553D" w:rsidRDefault="000A553D" w:rsidP="00E16383">
      <w:pPr>
        <w:spacing w:before="100" w:beforeAutospacing="1" w:after="100" w:afterAutospacing="1" w:line="360" w:lineRule="auto"/>
        <w:jc w:val="both"/>
        <w:rPr>
          <w:b/>
        </w:rPr>
      </w:pPr>
      <w:r w:rsidRPr="000A553D">
        <w:rPr>
          <w:b/>
        </w:rPr>
        <w:t>Regionálna výchova</w:t>
      </w:r>
    </w:p>
    <w:p w:rsidR="000A553D" w:rsidRDefault="000A553D" w:rsidP="000A553D">
      <w:pPr>
        <w:pStyle w:val="odsek"/>
        <w:numPr>
          <w:ilvl w:val="0"/>
          <w:numId w:val="0"/>
        </w:numPr>
        <w:spacing w:line="360" w:lineRule="auto"/>
      </w:pPr>
      <w:r>
        <w:t xml:space="preserve">Vo </w:t>
      </w:r>
      <w:r w:rsidR="00E16383">
        <w:t xml:space="preserve">8. </w:t>
      </w:r>
      <w:r w:rsidR="00C33F13">
        <w:t>ročníku je za</w:t>
      </w:r>
      <w:r>
        <w:t>vedený</w:t>
      </w:r>
      <w:r w:rsidR="000C0E52">
        <w:t xml:space="preserve"> vyučovací predmet R</w:t>
      </w:r>
      <w:r w:rsidR="00E16383" w:rsidRPr="00781084">
        <w:t>egionálna výchova v rámci vzdelávacej oblasti Človek a spoločno</w:t>
      </w:r>
      <w:r>
        <w:t>sť s týždennou dotáciu 1 hodina - získavanie poznatkov z regiónu, rozvoj medzipredmetových vzťahov, podpora národného povedomia</w:t>
      </w:r>
    </w:p>
    <w:p w:rsidR="00C33F13" w:rsidRPr="00C33F13" w:rsidRDefault="00C33F13" w:rsidP="000A553D">
      <w:pPr>
        <w:pStyle w:val="odsek"/>
        <w:numPr>
          <w:ilvl w:val="0"/>
          <w:numId w:val="0"/>
        </w:numPr>
        <w:spacing w:line="360" w:lineRule="auto"/>
        <w:rPr>
          <w:b/>
        </w:rPr>
      </w:pPr>
      <w:r>
        <w:rPr>
          <w:b/>
        </w:rPr>
        <w:t>Náboženská výchova</w:t>
      </w:r>
    </w:p>
    <w:p w:rsidR="00E16383" w:rsidRPr="00781084" w:rsidRDefault="00C33F13" w:rsidP="00E16383">
      <w:pPr>
        <w:spacing w:before="100" w:beforeAutospacing="1" w:after="100" w:afterAutospacing="1" w:line="360" w:lineRule="auto"/>
        <w:jc w:val="both"/>
      </w:pPr>
      <w:r>
        <w:t xml:space="preserve"> Pol</w:t>
      </w:r>
      <w:r w:rsidR="00E16383" w:rsidRPr="0016163E">
        <w:t xml:space="preserve"> hodiny sme rozšírili predmet </w:t>
      </w:r>
      <w:r w:rsidR="00E16383">
        <w:t>Náboženská výchova</w:t>
      </w:r>
      <w:r w:rsidR="00E16383" w:rsidRPr="0016163E">
        <w:t xml:space="preserve"> v </w:t>
      </w:r>
      <w:r w:rsidR="00E16383">
        <w:t>8</w:t>
      </w:r>
      <w:r w:rsidR="00E16383" w:rsidRPr="0016163E">
        <w:t>. a </w:t>
      </w:r>
      <w:r w:rsidR="00E16383">
        <w:t>9</w:t>
      </w:r>
      <w:r w:rsidR="00E16383" w:rsidRPr="0016163E">
        <w:t xml:space="preserve">. </w:t>
      </w:r>
      <w:r w:rsidR="00E16383">
        <w:t>r</w:t>
      </w:r>
      <w:r w:rsidR="00E16383" w:rsidRPr="0016163E">
        <w:t>očníku</w:t>
      </w:r>
      <w:r>
        <w:t>.</w:t>
      </w:r>
    </w:p>
    <w:p w:rsidR="00C33F13" w:rsidRDefault="00C33F1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Matematika</w:t>
      </w:r>
    </w:p>
    <w:p w:rsidR="00A00424" w:rsidRPr="0016163E" w:rsidRDefault="00C33F13" w:rsidP="00E16383">
      <w:pPr>
        <w:spacing w:before="100" w:beforeAutospacing="1" w:after="100" w:afterAutospacing="1" w:line="360" w:lineRule="auto"/>
        <w:jc w:val="both"/>
      </w:pPr>
      <w:r>
        <w:t>Jedna hodina</w:t>
      </w:r>
      <w:r w:rsidR="00A00424" w:rsidRPr="0016163E">
        <w:t xml:space="preserve"> vyučo</w:t>
      </w:r>
      <w:r>
        <w:t>vania matematiky v  9. ročníku je venovaná</w:t>
      </w:r>
      <w:r w:rsidR="00A00424" w:rsidRPr="0016163E">
        <w:t xml:space="preserve"> hlavne na slovné úlohy vedúce k čítaniu s porozumením, upevňovanie a opakovanie učiva a príprave na Testovanie 9, </w:t>
      </w:r>
    </w:p>
    <w:p w:rsidR="00C33F13" w:rsidRPr="00C33F13" w:rsidRDefault="00C33F1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Technika</w:t>
      </w:r>
    </w:p>
    <w:p w:rsidR="00A00424" w:rsidRDefault="00C33F13" w:rsidP="00E16383">
      <w:pPr>
        <w:spacing w:before="100" w:beforeAutospacing="1" w:after="100" w:afterAutospacing="1" w:line="360" w:lineRule="auto"/>
        <w:jc w:val="both"/>
      </w:pPr>
      <w:r>
        <w:t xml:space="preserve">Pol </w:t>
      </w:r>
      <w:r w:rsidR="00A00424" w:rsidRPr="0016163E">
        <w:t xml:space="preserve">hodiny </w:t>
      </w:r>
      <w:r w:rsidR="000C0E52">
        <w:t>t</w:t>
      </w:r>
      <w:r w:rsidR="00E16383">
        <w:t xml:space="preserve">echniky sme zaviedli </w:t>
      </w:r>
      <w:r w:rsidR="00A00424" w:rsidRPr="0016163E">
        <w:t>v 9. ročníku (</w:t>
      </w:r>
      <w:r w:rsidR="00A00424">
        <w:t>0,5</w:t>
      </w:r>
      <w:r w:rsidR="00E16383">
        <w:t xml:space="preserve"> hodina týždenne) pre rozvoj praktických zručností</w:t>
      </w:r>
      <w:r>
        <w:t>.</w:t>
      </w:r>
      <w:r w:rsidR="00927042">
        <w:t xml:space="preserve">  </w:t>
      </w:r>
    </w:p>
    <w:p w:rsidR="00C33F13" w:rsidRPr="00C33F13" w:rsidRDefault="00C33F1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Svet práce</w:t>
      </w:r>
    </w:p>
    <w:p w:rsidR="00A00424" w:rsidRDefault="00C33F13" w:rsidP="00E16383">
      <w:pPr>
        <w:spacing w:before="100" w:beforeAutospacing="1" w:after="100" w:afterAutospacing="1" w:line="360" w:lineRule="auto"/>
        <w:jc w:val="both"/>
      </w:pPr>
      <w:r>
        <w:t>Pol</w:t>
      </w:r>
      <w:r w:rsidR="00A00424" w:rsidRPr="0016163E">
        <w:t xml:space="preserve"> hodiny sme rozšírili predmet </w:t>
      </w:r>
      <w:r w:rsidR="00A00424">
        <w:t>Svet práce</w:t>
      </w:r>
      <w:r>
        <w:t xml:space="preserve"> vo</w:t>
      </w:r>
      <w:r w:rsidRPr="0016163E">
        <w:t xml:space="preserve"> </w:t>
      </w:r>
      <w:r w:rsidR="00A00424" w:rsidRPr="0016163E">
        <w:t>8. ročníku</w:t>
      </w:r>
      <w:r w:rsidR="00E16383">
        <w:t xml:space="preserve"> pre rozvoj praktických zručností</w:t>
      </w:r>
      <w:r>
        <w:t>.</w:t>
      </w:r>
    </w:p>
    <w:p w:rsidR="00C33F13" w:rsidRPr="00C33F13" w:rsidRDefault="00C33F13" w:rsidP="00E16383">
      <w:pPr>
        <w:spacing w:before="100" w:beforeAutospacing="1" w:after="100" w:afterAutospacing="1" w:line="360" w:lineRule="auto"/>
        <w:jc w:val="both"/>
        <w:rPr>
          <w:b/>
        </w:rPr>
      </w:pPr>
      <w:r>
        <w:rPr>
          <w:b/>
        </w:rPr>
        <w:t>Viac ako peniaze</w:t>
      </w:r>
    </w:p>
    <w:p w:rsidR="001433A5" w:rsidRDefault="00C33F13" w:rsidP="00E16383">
      <w:pPr>
        <w:spacing w:before="100" w:beforeAutospacing="1" w:after="100" w:afterAutospacing="1" w:line="360" w:lineRule="auto"/>
        <w:jc w:val="both"/>
      </w:pPr>
      <w:r>
        <w:t>V</w:t>
      </w:r>
      <w:r w:rsidR="001433A5">
        <w:t> 9. ročníku sme zaviedli predmet Viac ako peniaze s dotáciou 1 hodina týždenne na rozvíjanie fina</w:t>
      </w:r>
      <w:bookmarkStart w:id="18" w:name="_GoBack"/>
      <w:bookmarkEnd w:id="18"/>
      <w:r w:rsidR="001433A5">
        <w:t xml:space="preserve">nčnej gramotnosti </w:t>
      </w:r>
      <w:r>
        <w:t>v rámci Národného programu finančnej gramotnosti 1.2.</w:t>
      </w:r>
    </w:p>
    <w:p w:rsidR="00A00424" w:rsidRPr="00386017" w:rsidRDefault="0097779A" w:rsidP="00AD7017">
      <w:pPr>
        <w:pStyle w:val="Nadpis1"/>
        <w:spacing w:before="240" w:after="240"/>
      </w:pPr>
      <w:bookmarkStart w:id="19" w:name="_Toc429041225"/>
      <w:r>
        <w:t>I</w:t>
      </w:r>
      <w:r w:rsidR="00A00424" w:rsidRPr="00386017">
        <w:t>V Učebné osnovy</w:t>
      </w:r>
      <w:bookmarkEnd w:id="19"/>
    </w:p>
    <w:p w:rsidR="00A00424" w:rsidRPr="00AD7017" w:rsidRDefault="00A00424" w:rsidP="00AD7017">
      <w:pPr>
        <w:autoSpaceDE w:val="0"/>
        <w:autoSpaceDN w:val="0"/>
        <w:adjustRightInd w:val="0"/>
        <w:spacing w:line="360" w:lineRule="auto"/>
        <w:ind w:firstLine="708"/>
        <w:jc w:val="both"/>
        <w:rPr>
          <w:lang w:eastAsia="en-US"/>
        </w:rPr>
      </w:pPr>
      <w:r w:rsidRPr="00AD7017">
        <w:rPr>
          <w:lang w:eastAsia="en-US"/>
        </w:rPr>
        <w:t>Tvoria vlastný didaktický program vzdelávania pre každý predmet. Vychádzajú zo Štátneho</w:t>
      </w:r>
      <w:r>
        <w:rPr>
          <w:lang w:eastAsia="en-US"/>
        </w:rPr>
        <w:t xml:space="preserve"> </w:t>
      </w:r>
      <w:r w:rsidRPr="00AD7017">
        <w:rPr>
          <w:lang w:eastAsia="en-US"/>
        </w:rPr>
        <w:t>vzdelávacieho programu a reflektujú profil absolventa a zameranie školy.</w:t>
      </w:r>
    </w:p>
    <w:p w:rsidR="00A00424" w:rsidRDefault="00A00424" w:rsidP="00AD7017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AD7017">
        <w:rPr>
          <w:b/>
          <w:bCs/>
          <w:lang w:eastAsia="en-US"/>
        </w:rPr>
        <w:t>Obsahujú</w:t>
      </w:r>
      <w:r>
        <w:rPr>
          <w:b/>
          <w:bCs/>
          <w:lang w:eastAsia="en-US"/>
        </w:rPr>
        <w:t>: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b/>
          <w:bCs/>
          <w:lang w:eastAsia="en-US"/>
        </w:rPr>
      </w:pPr>
      <w:r w:rsidRPr="00AD7017">
        <w:rPr>
          <w:lang w:eastAsia="en-US"/>
        </w:rPr>
        <w:t>Charakteristiku predmetu – jeho význam v obsahu vzdelávania.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D7017">
        <w:rPr>
          <w:lang w:eastAsia="en-US"/>
        </w:rPr>
        <w:lastRenderedPageBreak/>
        <w:t>Rozvíjajúce ciele, spôsobilosti, predmetové vychádzajú z kľúčových spôsobilostí.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D7017">
        <w:rPr>
          <w:lang w:eastAsia="en-US"/>
        </w:rPr>
        <w:t>Témy, prostredníctvom, ktorých rozvíjame kompetencie, obsah, prierezové témy a prepojenie s inými predmetmi.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D7017">
        <w:rPr>
          <w:lang w:eastAsia="en-US"/>
        </w:rPr>
        <w:t>Požiadavky na výstup.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D7017">
        <w:rPr>
          <w:lang w:eastAsia="en-US"/>
        </w:rPr>
        <w:t>Metódy a formy práce – stratégie vyučovania.</w:t>
      </w:r>
    </w:p>
    <w:p w:rsidR="00A00424" w:rsidRPr="00AD7017" w:rsidRDefault="00A00424" w:rsidP="00F8349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lang w:eastAsia="en-US"/>
        </w:rPr>
      </w:pPr>
      <w:r w:rsidRPr="00AD7017">
        <w:rPr>
          <w:lang w:eastAsia="en-US"/>
        </w:rPr>
        <w:t>Učebné zdroje sú zdrojom informácií pre žiakov. Sú to učebnice, odborná literatúra, odborné časopisy, náučné slovníky, materiálno-technické a didaktické prostriedky a pod..</w:t>
      </w:r>
    </w:p>
    <w:p w:rsidR="00A00424" w:rsidRDefault="00A00424" w:rsidP="00F83499">
      <w:pPr>
        <w:pStyle w:val="Odsekzoznamu"/>
        <w:numPr>
          <w:ilvl w:val="0"/>
          <w:numId w:val="23"/>
        </w:numPr>
        <w:spacing w:line="360" w:lineRule="auto"/>
        <w:jc w:val="both"/>
      </w:pPr>
      <w:r w:rsidRPr="00AD7017">
        <w:rPr>
          <w:lang w:eastAsia="en-US"/>
        </w:rPr>
        <w:t>Hodnotenie predmetu.</w:t>
      </w:r>
    </w:p>
    <w:p w:rsidR="006D2E77" w:rsidRDefault="006D2E77" w:rsidP="006D2E77">
      <w:pPr>
        <w:spacing w:line="360" w:lineRule="auto"/>
        <w:jc w:val="both"/>
      </w:pPr>
    </w:p>
    <w:p w:rsidR="00753E5B" w:rsidRPr="00753E5B" w:rsidRDefault="00753E5B" w:rsidP="006D2E77">
      <w:pPr>
        <w:spacing w:line="360" w:lineRule="auto"/>
        <w:jc w:val="both"/>
        <w:rPr>
          <w:b/>
        </w:rPr>
      </w:pPr>
      <w:r w:rsidRPr="00753E5B">
        <w:rPr>
          <w:b/>
        </w:rPr>
        <w:t xml:space="preserve">Zmeny oproti </w:t>
      </w:r>
      <w:r>
        <w:rPr>
          <w:b/>
        </w:rPr>
        <w:t xml:space="preserve">inovovanému </w:t>
      </w:r>
      <w:r w:rsidRPr="00753E5B">
        <w:rPr>
          <w:b/>
        </w:rPr>
        <w:t>štátnemu vzdelávaciemu programu:</w:t>
      </w:r>
    </w:p>
    <w:p w:rsidR="00753E5B" w:rsidRPr="00753E5B" w:rsidRDefault="00753E5B" w:rsidP="006D2E77">
      <w:pPr>
        <w:spacing w:line="360" w:lineRule="auto"/>
        <w:jc w:val="both"/>
        <w:rPr>
          <w:b/>
          <w:i/>
        </w:rPr>
      </w:pPr>
      <w:r w:rsidRPr="00753E5B">
        <w:rPr>
          <w:b/>
          <w:i/>
        </w:rPr>
        <w:t>Slovenský jazyk</w:t>
      </w:r>
    </w:p>
    <w:p w:rsidR="00753E5B" w:rsidRDefault="00753E5B" w:rsidP="006D2E77">
      <w:pPr>
        <w:spacing w:line="360" w:lineRule="auto"/>
        <w:jc w:val="both"/>
      </w:pPr>
      <w:r>
        <w:t>Do 7. ročníka sa presunula časť celku „Vetné členy. Vedľajšie vetné členy“ – predmet, príslovkové určenie z 8. ročníka</w:t>
      </w:r>
    </w:p>
    <w:p w:rsidR="00A00424" w:rsidRDefault="00753E5B" w:rsidP="00753E5B">
      <w:pPr>
        <w:pStyle w:val="Odsekzoznamu"/>
        <w:spacing w:line="360" w:lineRule="auto"/>
        <w:ind w:hanging="720"/>
        <w:jc w:val="both"/>
        <w:rPr>
          <w:b/>
        </w:rPr>
      </w:pPr>
      <w:r>
        <w:rPr>
          <w:b/>
        </w:rPr>
        <w:t>Predmety, ktoré neobsahuje ŠVP a inovovaný ŠVP:</w:t>
      </w:r>
    </w:p>
    <w:p w:rsidR="00753E5B" w:rsidRDefault="00753E5B" w:rsidP="00753E5B">
      <w:pPr>
        <w:pStyle w:val="Odsekzoznamu"/>
        <w:spacing w:line="360" w:lineRule="auto"/>
        <w:ind w:hanging="720"/>
        <w:jc w:val="both"/>
      </w:pPr>
      <w:r w:rsidRPr="006514D3">
        <w:rPr>
          <w:b/>
          <w:i/>
        </w:rPr>
        <w:t>Regionálna výchova</w:t>
      </w:r>
      <w:r>
        <w:rPr>
          <w:b/>
        </w:rPr>
        <w:t xml:space="preserve"> </w:t>
      </w:r>
      <w:r w:rsidRPr="006514D3">
        <w:t>– 5., 7., 8. ročník</w:t>
      </w:r>
    </w:p>
    <w:p w:rsidR="006514D3" w:rsidRDefault="006514D3" w:rsidP="00753E5B">
      <w:pPr>
        <w:pStyle w:val="Odsekzoznamu"/>
        <w:spacing w:line="360" w:lineRule="auto"/>
        <w:ind w:hanging="720"/>
        <w:jc w:val="both"/>
      </w:pPr>
      <w:r>
        <w:rPr>
          <w:b/>
          <w:i/>
        </w:rPr>
        <w:t xml:space="preserve">Dramatická výchova </w:t>
      </w:r>
      <w:r>
        <w:t>– 1., 2. ročník</w:t>
      </w:r>
    </w:p>
    <w:p w:rsidR="006514D3" w:rsidRDefault="006514D3" w:rsidP="00753E5B">
      <w:pPr>
        <w:pStyle w:val="Odsekzoznamu"/>
        <w:spacing w:line="360" w:lineRule="auto"/>
        <w:ind w:hanging="720"/>
        <w:jc w:val="both"/>
      </w:pPr>
      <w:r>
        <w:rPr>
          <w:b/>
          <w:i/>
        </w:rPr>
        <w:t xml:space="preserve">Viac ako peniaze </w:t>
      </w:r>
      <w:r>
        <w:t>– 9. ročník</w:t>
      </w:r>
    </w:p>
    <w:p w:rsidR="006514D3" w:rsidRDefault="006514D3" w:rsidP="00753E5B">
      <w:pPr>
        <w:pStyle w:val="Odsekzoznamu"/>
        <w:spacing w:line="360" w:lineRule="auto"/>
        <w:ind w:hanging="720"/>
        <w:jc w:val="both"/>
      </w:pPr>
      <w:r>
        <w:rPr>
          <w:b/>
          <w:i/>
        </w:rPr>
        <w:t xml:space="preserve">Ja a peniaze </w:t>
      </w:r>
      <w:r>
        <w:t>– 3., 4. ročník – dvojročný program s dotáciou 0,5 hodiny</w:t>
      </w:r>
    </w:p>
    <w:p w:rsidR="00935037" w:rsidRDefault="00935037" w:rsidP="00753E5B">
      <w:pPr>
        <w:pStyle w:val="Odsekzoznamu"/>
        <w:spacing w:line="360" w:lineRule="auto"/>
        <w:ind w:hanging="720"/>
        <w:jc w:val="both"/>
      </w:pPr>
      <w:r>
        <w:rPr>
          <w:b/>
          <w:i/>
        </w:rPr>
        <w:t xml:space="preserve">Konverzácia v anglickom jazyku </w:t>
      </w:r>
      <w:r>
        <w:t xml:space="preserve">– 7. ročník </w:t>
      </w:r>
    </w:p>
    <w:p w:rsidR="00935037" w:rsidRPr="006514D3" w:rsidRDefault="00935037" w:rsidP="00753E5B">
      <w:pPr>
        <w:pStyle w:val="Odsekzoznamu"/>
        <w:spacing w:line="360" w:lineRule="auto"/>
        <w:ind w:hanging="720"/>
        <w:jc w:val="both"/>
      </w:pPr>
      <w:r>
        <w:rPr>
          <w:b/>
          <w:i/>
        </w:rPr>
        <w:t xml:space="preserve">Špecifická príprava </w:t>
      </w:r>
      <w:r>
        <w:t>– 7. ročník</w:t>
      </w:r>
    </w:p>
    <w:p w:rsidR="00753E5B" w:rsidRPr="00753E5B" w:rsidRDefault="006514D3" w:rsidP="00753E5B">
      <w:pPr>
        <w:pStyle w:val="Odsekzoznamu"/>
        <w:spacing w:line="360" w:lineRule="auto"/>
        <w:ind w:hanging="720"/>
        <w:jc w:val="both"/>
        <w:rPr>
          <w:b/>
        </w:rPr>
      </w:pPr>
      <w:r>
        <w:rPr>
          <w:b/>
        </w:rPr>
        <w:t xml:space="preserve">  </w:t>
      </w:r>
    </w:p>
    <w:p w:rsidR="00A00424" w:rsidRDefault="00A00424" w:rsidP="00AD7017">
      <w:pPr>
        <w:spacing w:line="360" w:lineRule="auto"/>
        <w:jc w:val="both"/>
        <w:rPr>
          <w:b/>
          <w:bCs/>
        </w:rPr>
      </w:pPr>
      <w:r w:rsidRPr="00AD7017">
        <w:rPr>
          <w:b/>
          <w:bCs/>
        </w:rPr>
        <w:t xml:space="preserve">Učebné osnovy </w:t>
      </w:r>
      <w:r w:rsidR="00753E5B">
        <w:rPr>
          <w:b/>
          <w:bCs/>
        </w:rPr>
        <w:t xml:space="preserve">– zmena oproti ŠVP a inovovanému ŠVP </w:t>
      </w:r>
      <w:r w:rsidRPr="00AD7017">
        <w:rPr>
          <w:b/>
          <w:bCs/>
        </w:rPr>
        <w:t>– príloha v elektronickej podobe</w:t>
      </w:r>
    </w:p>
    <w:p w:rsidR="00211D65" w:rsidRDefault="00211D65" w:rsidP="00AD7017">
      <w:pPr>
        <w:spacing w:line="360" w:lineRule="auto"/>
        <w:jc w:val="both"/>
        <w:rPr>
          <w:b/>
          <w:bCs/>
        </w:rPr>
      </w:pPr>
    </w:p>
    <w:p w:rsidR="006514D3" w:rsidRDefault="006514D3" w:rsidP="00AD7017">
      <w:pPr>
        <w:spacing w:line="360" w:lineRule="auto"/>
        <w:jc w:val="both"/>
        <w:rPr>
          <w:b/>
          <w:bCs/>
        </w:rPr>
      </w:pPr>
    </w:p>
    <w:p w:rsidR="00A00424" w:rsidRDefault="00A00424" w:rsidP="005B3C60">
      <w:pPr>
        <w:spacing w:line="360" w:lineRule="auto"/>
        <w:jc w:val="both"/>
      </w:pPr>
      <w:r w:rsidRPr="00117853">
        <w:t>Prerokované na pedagogickej rade</w:t>
      </w:r>
      <w:r w:rsidR="001433A5">
        <w:t xml:space="preserve"> dňa: </w:t>
      </w:r>
      <w:r w:rsidR="006514D3">
        <w:t>28</w:t>
      </w:r>
      <w:r w:rsidR="001433A5">
        <w:t>. 08. 201</w:t>
      </w:r>
      <w:r w:rsidR="006514D3">
        <w:t>7</w:t>
      </w:r>
      <w:r>
        <w:tab/>
      </w:r>
      <w:r>
        <w:tab/>
        <w:t>............................................</w:t>
      </w:r>
    </w:p>
    <w:p w:rsidR="00A00424" w:rsidRDefault="00A00424" w:rsidP="005B3C60">
      <w:pPr>
        <w:spacing w:line="360" w:lineRule="auto"/>
        <w:ind w:left="5664" w:firstLine="708"/>
        <w:jc w:val="both"/>
      </w:pPr>
      <w:r>
        <w:t>Ing. Marcela Prielomková</w:t>
      </w:r>
    </w:p>
    <w:p w:rsidR="006514D3" w:rsidRDefault="006514D3" w:rsidP="005B3C60">
      <w:pPr>
        <w:spacing w:line="360" w:lineRule="auto"/>
        <w:ind w:left="5664" w:firstLine="708"/>
        <w:jc w:val="both"/>
      </w:pPr>
    </w:p>
    <w:p w:rsidR="006514D3" w:rsidRPr="00117853" w:rsidRDefault="006514D3" w:rsidP="005B3C60">
      <w:pPr>
        <w:spacing w:line="360" w:lineRule="auto"/>
        <w:ind w:left="5664" w:firstLine="708"/>
        <w:jc w:val="both"/>
      </w:pPr>
    </w:p>
    <w:p w:rsidR="00A00424" w:rsidRDefault="00A00424" w:rsidP="005B3C60">
      <w:pPr>
        <w:spacing w:line="360" w:lineRule="auto"/>
      </w:pPr>
      <w:r>
        <w:t>Prerokované</w:t>
      </w:r>
      <w:r w:rsidR="001433A5">
        <w:t xml:space="preserve"> na rade školy dňa: </w:t>
      </w:r>
      <w:r w:rsidR="006514D3">
        <w:t>10. 10. 2017</w:t>
      </w:r>
      <w:r w:rsidR="00365618">
        <w:t xml:space="preserve"> </w:t>
      </w:r>
      <w:r w:rsidR="001433A5">
        <w:t>.</w:t>
      </w:r>
      <w:r>
        <w:tab/>
      </w:r>
      <w:r>
        <w:tab/>
      </w:r>
      <w:r>
        <w:tab/>
        <w:t>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618">
        <w:t xml:space="preserve">   </w:t>
      </w:r>
      <w:r w:rsidR="00365618">
        <w:tab/>
        <w:t>Mgr. Margaréte Koptová</w:t>
      </w:r>
      <w:r>
        <w:tab/>
      </w:r>
      <w:r>
        <w:tab/>
      </w:r>
      <w:r>
        <w:tab/>
      </w:r>
    </w:p>
    <w:sectPr w:rsidR="00A00424" w:rsidSect="00EC6095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8" w:space="24" w:color="92D050"/>
        <w:left w:val="single" w:sz="8" w:space="24" w:color="92D050"/>
        <w:bottom w:val="single" w:sz="8" w:space="24" w:color="92D050"/>
        <w:right w:val="single" w:sz="8" w:space="24" w:color="92D05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05F" w:rsidRDefault="0011105F" w:rsidP="0039651C">
      <w:r>
        <w:separator/>
      </w:r>
    </w:p>
  </w:endnote>
  <w:endnote w:type="continuationSeparator" w:id="0">
    <w:p w:rsidR="0011105F" w:rsidRDefault="0011105F" w:rsidP="0039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96" w:rsidRDefault="002E1296" w:rsidP="00896EB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7779A">
      <w:rPr>
        <w:rStyle w:val="slostrany"/>
        <w:noProof/>
      </w:rPr>
      <w:t>36</w:t>
    </w:r>
    <w:r>
      <w:rPr>
        <w:rStyle w:val="slostrany"/>
      </w:rPr>
      <w:fldChar w:fldCharType="end"/>
    </w:r>
  </w:p>
  <w:p w:rsidR="002E1296" w:rsidRDefault="002E1296" w:rsidP="00EC6095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05F" w:rsidRDefault="0011105F" w:rsidP="0039651C">
      <w:r>
        <w:separator/>
      </w:r>
    </w:p>
  </w:footnote>
  <w:footnote w:type="continuationSeparator" w:id="0">
    <w:p w:rsidR="0011105F" w:rsidRDefault="0011105F" w:rsidP="0039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5208"/>
    <w:multiLevelType w:val="hybridMultilevel"/>
    <w:tmpl w:val="D8106BDC"/>
    <w:lvl w:ilvl="0" w:tplc="413057F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1306E9"/>
    <w:multiLevelType w:val="hybridMultilevel"/>
    <w:tmpl w:val="9B44FD3E"/>
    <w:lvl w:ilvl="0" w:tplc="F4A640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A03678">
      <w:start w:val="1"/>
      <w:numFmt w:val="decimal"/>
      <w:lvlText w:val="(%3)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4F2BE8"/>
    <w:multiLevelType w:val="hybridMultilevel"/>
    <w:tmpl w:val="A87ACF48"/>
    <w:lvl w:ilvl="0" w:tplc="5F300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917F2A"/>
    <w:multiLevelType w:val="hybridMultilevel"/>
    <w:tmpl w:val="015A11F2"/>
    <w:lvl w:ilvl="0" w:tplc="5F300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AA66BB"/>
    <w:multiLevelType w:val="hybridMultilevel"/>
    <w:tmpl w:val="3B2C6824"/>
    <w:lvl w:ilvl="0" w:tplc="5F300E34">
      <w:start w:val="1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DE87335"/>
    <w:multiLevelType w:val="hybridMultilevel"/>
    <w:tmpl w:val="898C440A"/>
    <w:lvl w:ilvl="0" w:tplc="413057F2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6A2E3A"/>
    <w:multiLevelType w:val="hybridMultilevel"/>
    <w:tmpl w:val="36C2FA44"/>
    <w:lvl w:ilvl="0" w:tplc="413057F2">
      <w:start w:val="3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310CA1"/>
    <w:multiLevelType w:val="hybridMultilevel"/>
    <w:tmpl w:val="5DDE9C2E"/>
    <w:lvl w:ilvl="0" w:tplc="5F300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0F6F37"/>
    <w:multiLevelType w:val="hybridMultilevel"/>
    <w:tmpl w:val="B552BF40"/>
    <w:lvl w:ilvl="0" w:tplc="83001A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E566F"/>
    <w:multiLevelType w:val="hybridMultilevel"/>
    <w:tmpl w:val="5138669A"/>
    <w:lvl w:ilvl="0" w:tplc="5F300E3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F95D36"/>
    <w:multiLevelType w:val="multilevel"/>
    <w:tmpl w:val="AA5AE4B6"/>
    <w:lvl w:ilvl="0">
      <w:start w:val="1"/>
      <w:numFmt w:val="decimal"/>
      <w:pStyle w:val="lnok"/>
      <w:lvlText w:val="Čl. %1"/>
      <w:lvlJc w:val="left"/>
      <w:pPr>
        <w:tabs>
          <w:tab w:val="num" w:pos="6660"/>
        </w:tabs>
        <w:ind w:left="5827" w:firstLine="113"/>
      </w:pPr>
      <w:rPr>
        <w:rFonts w:hint="default"/>
        <w:b w:val="0"/>
        <w:bCs w:val="0"/>
      </w:rPr>
    </w:lvl>
    <w:lvl w:ilvl="1">
      <w:start w:val="1"/>
      <w:numFmt w:val="decimal"/>
      <w:pStyle w:val="odsek"/>
      <w:lvlText w:val="%2."/>
      <w:lvlJc w:val="left"/>
      <w:pPr>
        <w:tabs>
          <w:tab w:val="num" w:pos="363"/>
        </w:tabs>
      </w:pPr>
      <w:rPr>
        <w:rFonts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hint="default"/>
      </w:rPr>
    </w:lvl>
  </w:abstractNum>
  <w:abstractNum w:abstractNumId="11" w15:restartNumberingAfterBreak="0">
    <w:nsid w:val="42CC5933"/>
    <w:multiLevelType w:val="hybridMultilevel"/>
    <w:tmpl w:val="22DC99F0"/>
    <w:lvl w:ilvl="0" w:tplc="5F300E34">
      <w:start w:val="1"/>
      <w:numFmt w:val="bullet"/>
      <w:lvlText w:val="-"/>
      <w:lvlJc w:val="left"/>
      <w:pPr>
        <w:tabs>
          <w:tab w:val="num" w:pos="1040"/>
        </w:tabs>
        <w:ind w:left="1020" w:hanging="34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5F300E3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  <w:color w:val="auto"/>
      </w:rPr>
    </w:lvl>
    <w:lvl w:ilvl="2" w:tplc="A11AEB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F89C9C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D6779C"/>
    <w:multiLevelType w:val="hybridMultilevel"/>
    <w:tmpl w:val="B6B6D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1159C"/>
    <w:multiLevelType w:val="hybridMultilevel"/>
    <w:tmpl w:val="738E7E7E"/>
    <w:lvl w:ilvl="0" w:tplc="5F300E3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5BF2C95"/>
    <w:multiLevelType w:val="hybridMultilevel"/>
    <w:tmpl w:val="CEAAC5E2"/>
    <w:lvl w:ilvl="0" w:tplc="041B0001">
      <w:start w:val="1"/>
      <w:numFmt w:val="bullet"/>
      <w:lvlText w:val=""/>
      <w:lvlJc w:val="left"/>
      <w:pPr>
        <w:ind w:left="100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B0C6CAA"/>
    <w:multiLevelType w:val="hybridMultilevel"/>
    <w:tmpl w:val="0DBC25B0"/>
    <w:lvl w:ilvl="0" w:tplc="5F300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E87312"/>
    <w:multiLevelType w:val="multilevel"/>
    <w:tmpl w:val="041B0025"/>
    <w:styleLink w:val="tl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09D15EE"/>
    <w:multiLevelType w:val="hybridMultilevel"/>
    <w:tmpl w:val="31F03F4E"/>
    <w:lvl w:ilvl="0" w:tplc="0846B8C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"/>
  </w:num>
  <w:num w:numId="7">
    <w:abstractNumId w:val="16"/>
  </w:num>
  <w:num w:numId="8">
    <w:abstractNumId w:val="8"/>
  </w:num>
  <w:num w:numId="9">
    <w:abstractNumId w:val="4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7"/>
  </w:num>
  <w:num w:numId="21">
    <w:abstractNumId w:val="9"/>
  </w:num>
  <w:num w:numId="22">
    <w:abstractNumId w:val="3"/>
  </w:num>
  <w:num w:numId="23">
    <w:abstractNumId w:val="17"/>
  </w:num>
  <w:num w:numId="24">
    <w:abstractNumId w:val="14"/>
  </w:num>
  <w:num w:numId="25">
    <w:abstractNumId w:val="12"/>
  </w:num>
  <w:num w:numId="26">
    <w:abstractNumId w:val="13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BD"/>
    <w:rsid w:val="0001000D"/>
    <w:rsid w:val="00012B1C"/>
    <w:rsid w:val="000209FE"/>
    <w:rsid w:val="00026125"/>
    <w:rsid w:val="00037C98"/>
    <w:rsid w:val="00041265"/>
    <w:rsid w:val="000444AC"/>
    <w:rsid w:val="00044BCB"/>
    <w:rsid w:val="00047898"/>
    <w:rsid w:val="0005300F"/>
    <w:rsid w:val="00070E64"/>
    <w:rsid w:val="00081292"/>
    <w:rsid w:val="00085EB5"/>
    <w:rsid w:val="000932BF"/>
    <w:rsid w:val="00095AEE"/>
    <w:rsid w:val="000A553D"/>
    <w:rsid w:val="000C0E52"/>
    <w:rsid w:val="000D682A"/>
    <w:rsid w:val="000E17DE"/>
    <w:rsid w:val="000E1BF0"/>
    <w:rsid w:val="000E4BEE"/>
    <w:rsid w:val="001031D2"/>
    <w:rsid w:val="0010442D"/>
    <w:rsid w:val="00104637"/>
    <w:rsid w:val="0011105F"/>
    <w:rsid w:val="00111CDB"/>
    <w:rsid w:val="00114BAE"/>
    <w:rsid w:val="00115046"/>
    <w:rsid w:val="00117853"/>
    <w:rsid w:val="00126CCE"/>
    <w:rsid w:val="00133822"/>
    <w:rsid w:val="0013596F"/>
    <w:rsid w:val="00141156"/>
    <w:rsid w:val="00141640"/>
    <w:rsid w:val="001433A5"/>
    <w:rsid w:val="00154218"/>
    <w:rsid w:val="00157834"/>
    <w:rsid w:val="0016163E"/>
    <w:rsid w:val="00172C62"/>
    <w:rsid w:val="001A7435"/>
    <w:rsid w:val="001C2EBD"/>
    <w:rsid w:val="001D0908"/>
    <w:rsid w:val="001D3F5F"/>
    <w:rsid w:val="001D76F9"/>
    <w:rsid w:val="001E198E"/>
    <w:rsid w:val="001F43F1"/>
    <w:rsid w:val="00202DCE"/>
    <w:rsid w:val="002060EC"/>
    <w:rsid w:val="00211D65"/>
    <w:rsid w:val="00227262"/>
    <w:rsid w:val="00246D7B"/>
    <w:rsid w:val="002653F9"/>
    <w:rsid w:val="00297A58"/>
    <w:rsid w:val="002A4CA2"/>
    <w:rsid w:val="002A5A96"/>
    <w:rsid w:val="002B457B"/>
    <w:rsid w:val="002B67E7"/>
    <w:rsid w:val="002E05CA"/>
    <w:rsid w:val="002E0A14"/>
    <w:rsid w:val="002E1296"/>
    <w:rsid w:val="002F7364"/>
    <w:rsid w:val="00301DAE"/>
    <w:rsid w:val="00307CFA"/>
    <w:rsid w:val="00310E4D"/>
    <w:rsid w:val="00323418"/>
    <w:rsid w:val="00327B88"/>
    <w:rsid w:val="00333554"/>
    <w:rsid w:val="00361745"/>
    <w:rsid w:val="00365618"/>
    <w:rsid w:val="0037305E"/>
    <w:rsid w:val="003800D9"/>
    <w:rsid w:val="00384074"/>
    <w:rsid w:val="00386017"/>
    <w:rsid w:val="003917A0"/>
    <w:rsid w:val="00391E51"/>
    <w:rsid w:val="0039635A"/>
    <w:rsid w:val="0039651C"/>
    <w:rsid w:val="003B7C7E"/>
    <w:rsid w:val="003C0AF0"/>
    <w:rsid w:val="003C496A"/>
    <w:rsid w:val="003E6BC0"/>
    <w:rsid w:val="003F0D36"/>
    <w:rsid w:val="003F2224"/>
    <w:rsid w:val="003F3B49"/>
    <w:rsid w:val="003F7531"/>
    <w:rsid w:val="004206AD"/>
    <w:rsid w:val="00421754"/>
    <w:rsid w:val="00422D7D"/>
    <w:rsid w:val="00427B0F"/>
    <w:rsid w:val="00434C18"/>
    <w:rsid w:val="00436E87"/>
    <w:rsid w:val="00443E43"/>
    <w:rsid w:val="004440E3"/>
    <w:rsid w:val="00461E9B"/>
    <w:rsid w:val="004745B0"/>
    <w:rsid w:val="00475F52"/>
    <w:rsid w:val="0048437B"/>
    <w:rsid w:val="00490556"/>
    <w:rsid w:val="004C6BAE"/>
    <w:rsid w:val="004D3962"/>
    <w:rsid w:val="004E2156"/>
    <w:rsid w:val="004E235B"/>
    <w:rsid w:val="004E2690"/>
    <w:rsid w:val="004E56C6"/>
    <w:rsid w:val="004F0259"/>
    <w:rsid w:val="004F1069"/>
    <w:rsid w:val="004F1C80"/>
    <w:rsid w:val="005135F3"/>
    <w:rsid w:val="00515C97"/>
    <w:rsid w:val="005350D0"/>
    <w:rsid w:val="00543B53"/>
    <w:rsid w:val="00546B25"/>
    <w:rsid w:val="005565D4"/>
    <w:rsid w:val="00556BDA"/>
    <w:rsid w:val="00561886"/>
    <w:rsid w:val="00563F87"/>
    <w:rsid w:val="00566A4A"/>
    <w:rsid w:val="00572AB8"/>
    <w:rsid w:val="00574AF3"/>
    <w:rsid w:val="00575530"/>
    <w:rsid w:val="005778EE"/>
    <w:rsid w:val="00582B94"/>
    <w:rsid w:val="005B3C60"/>
    <w:rsid w:val="005B4D8B"/>
    <w:rsid w:val="005B6887"/>
    <w:rsid w:val="005C107C"/>
    <w:rsid w:val="005C3953"/>
    <w:rsid w:val="005E0C74"/>
    <w:rsid w:val="005E475A"/>
    <w:rsid w:val="005F460B"/>
    <w:rsid w:val="00601419"/>
    <w:rsid w:val="006043B7"/>
    <w:rsid w:val="006165F8"/>
    <w:rsid w:val="00616F12"/>
    <w:rsid w:val="00620BB4"/>
    <w:rsid w:val="00620C6B"/>
    <w:rsid w:val="00621996"/>
    <w:rsid w:val="0063290F"/>
    <w:rsid w:val="00644456"/>
    <w:rsid w:val="006514D3"/>
    <w:rsid w:val="00655369"/>
    <w:rsid w:val="006605EC"/>
    <w:rsid w:val="00671CAB"/>
    <w:rsid w:val="00675028"/>
    <w:rsid w:val="006761EB"/>
    <w:rsid w:val="00681DD9"/>
    <w:rsid w:val="00685A70"/>
    <w:rsid w:val="00694AA8"/>
    <w:rsid w:val="00695F3B"/>
    <w:rsid w:val="006979E3"/>
    <w:rsid w:val="006A6472"/>
    <w:rsid w:val="006B6D7A"/>
    <w:rsid w:val="006C0763"/>
    <w:rsid w:val="006D2E77"/>
    <w:rsid w:val="006E4D82"/>
    <w:rsid w:val="00715EE8"/>
    <w:rsid w:val="007200DC"/>
    <w:rsid w:val="00722F56"/>
    <w:rsid w:val="00753E5B"/>
    <w:rsid w:val="007674E1"/>
    <w:rsid w:val="00770FA4"/>
    <w:rsid w:val="00771903"/>
    <w:rsid w:val="00773AEF"/>
    <w:rsid w:val="00777037"/>
    <w:rsid w:val="00781084"/>
    <w:rsid w:val="007869B4"/>
    <w:rsid w:val="00793CB9"/>
    <w:rsid w:val="007A1AE2"/>
    <w:rsid w:val="007A57B8"/>
    <w:rsid w:val="007D1F02"/>
    <w:rsid w:val="007D5088"/>
    <w:rsid w:val="007E0841"/>
    <w:rsid w:val="007E1530"/>
    <w:rsid w:val="00804690"/>
    <w:rsid w:val="0081457A"/>
    <w:rsid w:val="00822B31"/>
    <w:rsid w:val="00823B80"/>
    <w:rsid w:val="008318A7"/>
    <w:rsid w:val="00836A53"/>
    <w:rsid w:val="00840CD1"/>
    <w:rsid w:val="008514B0"/>
    <w:rsid w:val="00862668"/>
    <w:rsid w:val="00872B56"/>
    <w:rsid w:val="00874910"/>
    <w:rsid w:val="00896EB6"/>
    <w:rsid w:val="008971CA"/>
    <w:rsid w:val="008A6D03"/>
    <w:rsid w:val="008B670E"/>
    <w:rsid w:val="008B67F5"/>
    <w:rsid w:val="008C62FA"/>
    <w:rsid w:val="008D2813"/>
    <w:rsid w:val="008D3A84"/>
    <w:rsid w:val="008D4988"/>
    <w:rsid w:val="008E3692"/>
    <w:rsid w:val="008E58A0"/>
    <w:rsid w:val="008F2EB5"/>
    <w:rsid w:val="00902C74"/>
    <w:rsid w:val="00927042"/>
    <w:rsid w:val="00935037"/>
    <w:rsid w:val="00944D3A"/>
    <w:rsid w:val="00946593"/>
    <w:rsid w:val="00946BD9"/>
    <w:rsid w:val="00957735"/>
    <w:rsid w:val="00960E55"/>
    <w:rsid w:val="009616BD"/>
    <w:rsid w:val="00972D58"/>
    <w:rsid w:val="0097779A"/>
    <w:rsid w:val="00977A95"/>
    <w:rsid w:val="0098023F"/>
    <w:rsid w:val="00997976"/>
    <w:rsid w:val="009B3E78"/>
    <w:rsid w:val="009C12EE"/>
    <w:rsid w:val="009E327E"/>
    <w:rsid w:val="00A00424"/>
    <w:rsid w:val="00A017A0"/>
    <w:rsid w:val="00A12651"/>
    <w:rsid w:val="00A3128A"/>
    <w:rsid w:val="00A361F9"/>
    <w:rsid w:val="00A44753"/>
    <w:rsid w:val="00A45FA2"/>
    <w:rsid w:val="00A60A74"/>
    <w:rsid w:val="00A63396"/>
    <w:rsid w:val="00A64C74"/>
    <w:rsid w:val="00A76E60"/>
    <w:rsid w:val="00A876C7"/>
    <w:rsid w:val="00A94251"/>
    <w:rsid w:val="00AA7B75"/>
    <w:rsid w:val="00AB2B51"/>
    <w:rsid w:val="00AC0C78"/>
    <w:rsid w:val="00AC3951"/>
    <w:rsid w:val="00AC4C1A"/>
    <w:rsid w:val="00AD3C91"/>
    <w:rsid w:val="00AD7017"/>
    <w:rsid w:val="00AE5D5F"/>
    <w:rsid w:val="00AF0B23"/>
    <w:rsid w:val="00B017F3"/>
    <w:rsid w:val="00B13C5B"/>
    <w:rsid w:val="00B46A72"/>
    <w:rsid w:val="00B46DD6"/>
    <w:rsid w:val="00B50DA9"/>
    <w:rsid w:val="00B50DB1"/>
    <w:rsid w:val="00B730BB"/>
    <w:rsid w:val="00B812D2"/>
    <w:rsid w:val="00B85EB5"/>
    <w:rsid w:val="00B91F10"/>
    <w:rsid w:val="00B91F72"/>
    <w:rsid w:val="00B9232D"/>
    <w:rsid w:val="00BA53AA"/>
    <w:rsid w:val="00BA5ED8"/>
    <w:rsid w:val="00BA6AC0"/>
    <w:rsid w:val="00BA6CD5"/>
    <w:rsid w:val="00BC20E7"/>
    <w:rsid w:val="00BC276F"/>
    <w:rsid w:val="00BC3B9D"/>
    <w:rsid w:val="00BC476B"/>
    <w:rsid w:val="00BC624B"/>
    <w:rsid w:val="00BC7F18"/>
    <w:rsid w:val="00C115E7"/>
    <w:rsid w:val="00C2397B"/>
    <w:rsid w:val="00C2679A"/>
    <w:rsid w:val="00C33F13"/>
    <w:rsid w:val="00C54A31"/>
    <w:rsid w:val="00C616BD"/>
    <w:rsid w:val="00C61A6C"/>
    <w:rsid w:val="00C932AD"/>
    <w:rsid w:val="00CA2AF2"/>
    <w:rsid w:val="00CA6FFC"/>
    <w:rsid w:val="00CB1359"/>
    <w:rsid w:val="00CC2247"/>
    <w:rsid w:val="00CC2B62"/>
    <w:rsid w:val="00CD4FB3"/>
    <w:rsid w:val="00CE3749"/>
    <w:rsid w:val="00CE57CF"/>
    <w:rsid w:val="00CE5A00"/>
    <w:rsid w:val="00CE6D7B"/>
    <w:rsid w:val="00CF15B2"/>
    <w:rsid w:val="00CF5DD7"/>
    <w:rsid w:val="00CF7889"/>
    <w:rsid w:val="00D038E7"/>
    <w:rsid w:val="00D077E6"/>
    <w:rsid w:val="00D163B9"/>
    <w:rsid w:val="00D17488"/>
    <w:rsid w:val="00D34303"/>
    <w:rsid w:val="00D4375B"/>
    <w:rsid w:val="00D619C5"/>
    <w:rsid w:val="00D64CCC"/>
    <w:rsid w:val="00D71B01"/>
    <w:rsid w:val="00D72971"/>
    <w:rsid w:val="00D73C4B"/>
    <w:rsid w:val="00D763D5"/>
    <w:rsid w:val="00D76D86"/>
    <w:rsid w:val="00DB0F10"/>
    <w:rsid w:val="00DB171E"/>
    <w:rsid w:val="00DB2C74"/>
    <w:rsid w:val="00DB51D2"/>
    <w:rsid w:val="00DC1C38"/>
    <w:rsid w:val="00DC5811"/>
    <w:rsid w:val="00DD00A5"/>
    <w:rsid w:val="00DD14D8"/>
    <w:rsid w:val="00E00566"/>
    <w:rsid w:val="00E05496"/>
    <w:rsid w:val="00E16383"/>
    <w:rsid w:val="00E17D0F"/>
    <w:rsid w:val="00E20369"/>
    <w:rsid w:val="00E23777"/>
    <w:rsid w:val="00E3223F"/>
    <w:rsid w:val="00E33A7B"/>
    <w:rsid w:val="00E37E62"/>
    <w:rsid w:val="00E446AF"/>
    <w:rsid w:val="00E47158"/>
    <w:rsid w:val="00E56EDD"/>
    <w:rsid w:val="00E718CC"/>
    <w:rsid w:val="00E86920"/>
    <w:rsid w:val="00E978EB"/>
    <w:rsid w:val="00EA5B81"/>
    <w:rsid w:val="00EA7507"/>
    <w:rsid w:val="00EB284E"/>
    <w:rsid w:val="00EB2AFD"/>
    <w:rsid w:val="00EC2825"/>
    <w:rsid w:val="00EC3261"/>
    <w:rsid w:val="00EC6095"/>
    <w:rsid w:val="00ED7E25"/>
    <w:rsid w:val="00EF1AB2"/>
    <w:rsid w:val="00F078F2"/>
    <w:rsid w:val="00F2045A"/>
    <w:rsid w:val="00F20993"/>
    <w:rsid w:val="00F46092"/>
    <w:rsid w:val="00F521A7"/>
    <w:rsid w:val="00F556EE"/>
    <w:rsid w:val="00F63E67"/>
    <w:rsid w:val="00F71CFA"/>
    <w:rsid w:val="00F73D00"/>
    <w:rsid w:val="00F83499"/>
    <w:rsid w:val="00F913F5"/>
    <w:rsid w:val="00F94A9C"/>
    <w:rsid w:val="00FA7D0B"/>
    <w:rsid w:val="00FB07D9"/>
    <w:rsid w:val="00FB1407"/>
    <w:rsid w:val="00FC110F"/>
    <w:rsid w:val="00FC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803EC0-FB01-4B57-8D64-D2AE2D3C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616BD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39651C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C616BD"/>
    <w:pPr>
      <w:keepNext/>
      <w:ind w:firstLine="708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CC2247"/>
    <w:pPr>
      <w:keepNext/>
      <w:jc w:val="center"/>
      <w:outlineLvl w:val="2"/>
    </w:pPr>
    <w:rPr>
      <w:b/>
      <w:bCs/>
    </w:rPr>
  </w:style>
  <w:style w:type="paragraph" w:styleId="Nadpis6">
    <w:name w:val="heading 6"/>
    <w:basedOn w:val="Normlny"/>
    <w:next w:val="Normlny"/>
    <w:link w:val="Nadpis6Char"/>
    <w:semiHidden/>
    <w:unhideWhenUsed/>
    <w:qFormat/>
    <w:locked/>
    <w:rsid w:val="004F025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39651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C616B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CC2247"/>
    <w:rPr>
      <w:rFonts w:ascii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CC2247"/>
    <w:pPr>
      <w:jc w:val="center"/>
    </w:pPr>
    <w:rPr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99"/>
    <w:locked/>
    <w:rsid w:val="00CC2247"/>
    <w:rPr>
      <w:rFonts w:ascii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C616BD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C616BD"/>
    <w:pPr>
      <w:suppressAutoHyphens/>
      <w:ind w:firstLine="708"/>
    </w:pPr>
    <w:rPr>
      <w:lang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C616BD"/>
    <w:rPr>
      <w:rFonts w:ascii="Times New Roman" w:hAnsi="Times New Roman" w:cs="Times New Roman"/>
      <w:sz w:val="24"/>
      <w:szCs w:val="24"/>
      <w:lang w:eastAsia="ar-SA" w:bidi="ar-SA"/>
    </w:rPr>
  </w:style>
  <w:style w:type="paragraph" w:styleId="Odsekzoznamu">
    <w:name w:val="List Paragraph"/>
    <w:basedOn w:val="Normlny"/>
    <w:uiPriority w:val="99"/>
    <w:qFormat/>
    <w:rsid w:val="00C616BD"/>
    <w:pPr>
      <w:ind w:left="720"/>
    </w:pPr>
  </w:style>
  <w:style w:type="table" w:styleId="Mriekatabuky">
    <w:name w:val="Table Grid"/>
    <w:basedOn w:val="Normlnatabuka"/>
    <w:uiPriority w:val="59"/>
    <w:rsid w:val="00C616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616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C616BD"/>
    <w:rPr>
      <w:rFonts w:ascii="Tahoma" w:hAnsi="Tahoma" w:cs="Tahoma"/>
      <w:sz w:val="16"/>
      <w:szCs w:val="16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39651C"/>
    <w:pPr>
      <w:suppressAutoHyphens w:val="0"/>
      <w:ind w:left="360" w:firstLine="360"/>
    </w:pPr>
    <w:rPr>
      <w:lang w:eastAsia="sk-SK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locked/>
    <w:rsid w:val="0039651C"/>
    <w:rPr>
      <w:rFonts w:ascii="Times New Roman" w:hAnsi="Times New Roman" w:cs="Times New Roman"/>
      <w:sz w:val="24"/>
      <w:szCs w:val="24"/>
      <w:lang w:eastAsia="sk-SK" w:bidi="ar-SA"/>
    </w:rPr>
  </w:style>
  <w:style w:type="paragraph" w:styleId="Zarkazkladnhotextu2">
    <w:name w:val="Body Text Indent 2"/>
    <w:basedOn w:val="Normlny"/>
    <w:link w:val="Zarkazkladnhotextu2Char"/>
    <w:uiPriority w:val="99"/>
    <w:rsid w:val="0039651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39651C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odsek">
    <w:name w:val="odsek"/>
    <w:basedOn w:val="Normlny"/>
    <w:uiPriority w:val="99"/>
    <w:rsid w:val="0039651C"/>
    <w:pPr>
      <w:numPr>
        <w:ilvl w:val="1"/>
        <w:numId w:val="3"/>
      </w:numPr>
      <w:tabs>
        <w:tab w:val="left" w:pos="510"/>
      </w:tabs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uiPriority w:val="99"/>
    <w:rsid w:val="0039651C"/>
    <w:pPr>
      <w:numPr>
        <w:numId w:val="3"/>
      </w:numPr>
      <w:spacing w:before="120" w:after="240"/>
      <w:jc w:val="center"/>
    </w:pPr>
    <w:rPr>
      <w:b/>
      <w:bCs/>
      <w:color w:val="000000"/>
      <w:sz w:val="26"/>
      <w:szCs w:val="26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9651C"/>
    <w:pPr>
      <w:jc w:val="both"/>
    </w:pPr>
    <w:rPr>
      <w:color w:val="000000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9651C"/>
    <w:rPr>
      <w:rFonts w:ascii="Times New Roman" w:hAnsi="Times New Roman" w:cs="Times New Roman"/>
      <w:color w:val="000000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39651C"/>
    <w:rPr>
      <w:vertAlign w:val="superscript"/>
    </w:rPr>
  </w:style>
  <w:style w:type="paragraph" w:styleId="Obsah1">
    <w:name w:val="toc 1"/>
    <w:basedOn w:val="Normlny"/>
    <w:next w:val="Normlny"/>
    <w:autoRedefine/>
    <w:uiPriority w:val="39"/>
    <w:rsid w:val="00CF15B2"/>
    <w:pPr>
      <w:spacing w:after="100"/>
    </w:pPr>
  </w:style>
  <w:style w:type="paragraph" w:styleId="Obsah2">
    <w:name w:val="toc 2"/>
    <w:basedOn w:val="Normlny"/>
    <w:next w:val="Normlny"/>
    <w:autoRedefine/>
    <w:uiPriority w:val="39"/>
    <w:rsid w:val="00CF15B2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99"/>
    <w:semiHidden/>
    <w:rsid w:val="00CF15B2"/>
    <w:pPr>
      <w:spacing w:after="100"/>
      <w:ind w:left="480"/>
    </w:pPr>
  </w:style>
  <w:style w:type="paragraph" w:styleId="Pta">
    <w:name w:val="footer"/>
    <w:basedOn w:val="Normlny"/>
    <w:link w:val="PtaChar"/>
    <w:uiPriority w:val="99"/>
    <w:rsid w:val="00EC609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D66B6D"/>
    <w:rPr>
      <w:rFonts w:ascii="Times New Roman" w:eastAsia="Times New Roman" w:hAnsi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EC6095"/>
  </w:style>
  <w:style w:type="numbering" w:customStyle="1" w:styleId="tl1">
    <w:name w:val="Štýl1"/>
    <w:rsid w:val="00D66B6D"/>
    <w:pPr>
      <w:numPr>
        <w:numId w:val="7"/>
      </w:numPr>
    </w:pPr>
  </w:style>
  <w:style w:type="character" w:customStyle="1" w:styleId="Nadpis6Char">
    <w:name w:val="Nadpis 6 Char"/>
    <w:basedOn w:val="Predvolenpsmoodseku"/>
    <w:link w:val="Nadpis6"/>
    <w:semiHidden/>
    <w:rsid w:val="004F0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4F0259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locked/>
    <w:rsid w:val="004F0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oj@post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DC0A-A358-4230-B1D2-D3A56DC3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9231</Words>
  <Characters>52620</Characters>
  <Application>Microsoft Office Word</Application>
  <DocSecurity>0</DocSecurity>
  <Lines>438</Lines>
  <Paragraphs>123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s materskou školou Martina Hamuljaka Oravská  Jasenica</vt:lpstr>
    </vt:vector>
  </TitlesOfParts>
  <Company>Hewlett-Packard Company</Company>
  <LinksUpToDate>false</LinksUpToDate>
  <CharactersWithSpaces>61728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s materskou školou Martina Hamuljaka Oravská  Jasenica</dc:title>
  <dc:creator>Marcela</dc:creator>
  <cp:lastModifiedBy>Riaditeľ</cp:lastModifiedBy>
  <cp:revision>2</cp:revision>
  <cp:lastPrinted>2017-10-23T05:44:00Z</cp:lastPrinted>
  <dcterms:created xsi:type="dcterms:W3CDTF">2017-10-23T05:45:00Z</dcterms:created>
  <dcterms:modified xsi:type="dcterms:W3CDTF">2017-10-23T05:45:00Z</dcterms:modified>
</cp:coreProperties>
</file>